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0D44" w14:textId="77777777" w:rsidR="00F50979" w:rsidRDefault="00F50979"/>
    <w:tbl>
      <w:tblPr>
        <w:tblStyle w:val="TableGrid"/>
        <w:tblW w:w="0" w:type="auto"/>
        <w:tblCellMar>
          <w:left w:w="0" w:type="dxa"/>
          <w:right w:w="0" w:type="dxa"/>
        </w:tblCellMar>
        <w:tblLook w:val="04A0" w:firstRow="1" w:lastRow="0" w:firstColumn="1" w:lastColumn="0" w:noHBand="0" w:noVBand="1"/>
      </w:tblPr>
      <w:tblGrid>
        <w:gridCol w:w="3390"/>
        <w:gridCol w:w="2250"/>
        <w:gridCol w:w="1480"/>
        <w:gridCol w:w="1813"/>
        <w:gridCol w:w="1807"/>
      </w:tblGrid>
      <w:tr w:rsidR="00432BA9" w14:paraId="0F522963" w14:textId="77777777" w:rsidTr="003B7E3E">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7CDA4FB" w:rsidR="00432BA9" w:rsidRPr="00432BA9" w:rsidRDefault="00432BA9" w:rsidP="00EA1702">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432BA9" w14:paraId="1B07B81B" w14:textId="77777777" w:rsidTr="0096113E">
        <w:trPr>
          <w:trHeight w:val="720"/>
        </w:trPr>
        <w:tc>
          <w:tcPr>
            <w:tcW w:w="3390" w:type="dxa"/>
            <w:tcBorders>
              <w:left w:val="single" w:sz="24" w:space="0" w:color="auto"/>
            </w:tcBorders>
            <w:shd w:val="clear" w:color="auto" w:fill="D9D9D9" w:themeFill="background1" w:themeFillShade="D9"/>
            <w:vAlign w:val="center"/>
          </w:tcPr>
          <w:p w14:paraId="5E0A825F" w14:textId="4178EFFA"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350" w:type="dxa"/>
            <w:gridSpan w:val="4"/>
            <w:tcBorders>
              <w:right w:val="single" w:sz="24" w:space="0" w:color="auto"/>
            </w:tcBorders>
            <w:vAlign w:val="center"/>
          </w:tcPr>
          <w:p w14:paraId="131801BF" w14:textId="77777777" w:rsidR="00432BA9" w:rsidRDefault="00432BA9" w:rsidP="00EA1702">
            <w:pPr>
              <w:ind w:right="720"/>
              <w:jc w:val="center"/>
              <w:rPr>
                <w:rFonts w:ascii="Times New Roman" w:hAnsi="Times New Roman" w:cs="Times New Roman"/>
                <w:sz w:val="24"/>
                <w:szCs w:val="24"/>
              </w:rPr>
            </w:pPr>
          </w:p>
        </w:tc>
      </w:tr>
      <w:tr w:rsidR="00432BA9" w14:paraId="49C6D04F" w14:textId="77777777" w:rsidTr="0096113E">
        <w:trPr>
          <w:trHeight w:val="720"/>
        </w:trPr>
        <w:tc>
          <w:tcPr>
            <w:tcW w:w="3390" w:type="dxa"/>
            <w:tcBorders>
              <w:left w:val="single" w:sz="24" w:space="0" w:color="auto"/>
            </w:tcBorders>
            <w:shd w:val="clear" w:color="auto" w:fill="D9D9D9" w:themeFill="background1" w:themeFillShade="D9"/>
            <w:vAlign w:val="center"/>
          </w:tcPr>
          <w:p w14:paraId="122EB4BC" w14:textId="547C5941"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350" w:type="dxa"/>
            <w:gridSpan w:val="4"/>
            <w:tcBorders>
              <w:right w:val="single" w:sz="24" w:space="0" w:color="auto"/>
            </w:tcBorders>
            <w:vAlign w:val="center"/>
          </w:tcPr>
          <w:p w14:paraId="449957B7" w14:textId="77777777" w:rsidR="00432BA9" w:rsidRDefault="00432BA9" w:rsidP="00EA1702">
            <w:pPr>
              <w:ind w:right="720"/>
              <w:jc w:val="center"/>
              <w:rPr>
                <w:rFonts w:ascii="Times New Roman" w:hAnsi="Times New Roman" w:cs="Times New Roman"/>
                <w:sz w:val="24"/>
                <w:szCs w:val="24"/>
              </w:rPr>
            </w:pPr>
          </w:p>
        </w:tc>
      </w:tr>
      <w:tr w:rsidR="00432BA9" w14:paraId="598E45F0" w14:textId="77777777" w:rsidTr="0096113E">
        <w:trPr>
          <w:trHeight w:val="720"/>
        </w:trPr>
        <w:tc>
          <w:tcPr>
            <w:tcW w:w="3390" w:type="dxa"/>
            <w:tcBorders>
              <w:left w:val="single" w:sz="24" w:space="0" w:color="auto"/>
            </w:tcBorders>
            <w:shd w:val="clear" w:color="auto" w:fill="D9D9D9" w:themeFill="background1" w:themeFillShade="D9"/>
            <w:vAlign w:val="center"/>
          </w:tcPr>
          <w:p w14:paraId="6B3255D1" w14:textId="006C4414"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350" w:type="dxa"/>
            <w:gridSpan w:val="4"/>
            <w:tcBorders>
              <w:right w:val="single" w:sz="24" w:space="0" w:color="auto"/>
            </w:tcBorders>
            <w:vAlign w:val="center"/>
          </w:tcPr>
          <w:p w14:paraId="030107A0" w14:textId="77777777" w:rsidR="00432BA9" w:rsidRDefault="00432BA9" w:rsidP="00EA1702">
            <w:pPr>
              <w:ind w:right="720"/>
              <w:jc w:val="center"/>
              <w:rPr>
                <w:rFonts w:ascii="Times New Roman" w:hAnsi="Times New Roman" w:cs="Times New Roman"/>
                <w:sz w:val="24"/>
                <w:szCs w:val="24"/>
              </w:rPr>
            </w:pPr>
          </w:p>
        </w:tc>
      </w:tr>
      <w:tr w:rsidR="00432BA9" w14:paraId="6E70AE9E" w14:textId="77777777" w:rsidTr="0096113E">
        <w:trPr>
          <w:trHeight w:val="720"/>
        </w:trPr>
        <w:tc>
          <w:tcPr>
            <w:tcW w:w="3390" w:type="dxa"/>
            <w:tcBorders>
              <w:left w:val="single" w:sz="24" w:space="0" w:color="auto"/>
            </w:tcBorders>
            <w:shd w:val="clear" w:color="auto" w:fill="D9D9D9" w:themeFill="background1" w:themeFillShade="D9"/>
            <w:vAlign w:val="center"/>
          </w:tcPr>
          <w:p w14:paraId="79CE5814" w14:textId="38E9CFBE"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250" w:type="dxa"/>
            <w:vAlign w:val="center"/>
          </w:tcPr>
          <w:p w14:paraId="5A2D3D0B" w14:textId="77777777" w:rsidR="00432BA9" w:rsidRDefault="00432BA9" w:rsidP="00EA1702">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4B66759D" w:rsidR="00432BA9" w:rsidRDefault="00432BA9" w:rsidP="00432BA9">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5E2E1D50" w:rsidR="00432BA9" w:rsidRDefault="00432BA9" w:rsidP="00EA1702">
            <w:pPr>
              <w:ind w:right="720"/>
              <w:jc w:val="center"/>
              <w:rPr>
                <w:rFonts w:ascii="Times New Roman" w:hAnsi="Times New Roman" w:cs="Times New Roman"/>
                <w:sz w:val="24"/>
                <w:szCs w:val="24"/>
              </w:rPr>
            </w:pPr>
          </w:p>
        </w:tc>
      </w:tr>
      <w:tr w:rsidR="00432BA9" w14:paraId="199EFAB9" w14:textId="77777777" w:rsidTr="0096113E">
        <w:trPr>
          <w:trHeight w:val="611"/>
        </w:trPr>
        <w:tc>
          <w:tcPr>
            <w:tcW w:w="3390" w:type="dxa"/>
            <w:tcBorders>
              <w:left w:val="single" w:sz="24" w:space="0" w:color="auto"/>
            </w:tcBorders>
            <w:shd w:val="clear" w:color="auto" w:fill="D9D9D9" w:themeFill="background1" w:themeFillShade="D9"/>
            <w:vAlign w:val="center"/>
          </w:tcPr>
          <w:p w14:paraId="28059B3D" w14:textId="117F81FC"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350" w:type="dxa"/>
            <w:gridSpan w:val="4"/>
            <w:tcBorders>
              <w:right w:val="single" w:sz="24" w:space="0" w:color="auto"/>
            </w:tcBorders>
            <w:vAlign w:val="center"/>
          </w:tcPr>
          <w:p w14:paraId="6FBE834D" w14:textId="77777777" w:rsidR="0093053B"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RRH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sdt>
              <w:sdtPr>
                <w:rPr>
                  <w:rFonts w:ascii="Times New Roman" w:hAnsi="Times New Roman" w:cs="Times New Roman"/>
                  <w:sz w:val="24"/>
                  <w:szCs w:val="24"/>
                </w:rPr>
                <w:id w:val="-78897385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SSO (Coordinated Entry)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w:t>
            </w:r>
          </w:p>
          <w:p w14:paraId="509FB2E6" w14:textId="626D6F11" w:rsidR="00432BA9" w:rsidRDefault="0093053B" w:rsidP="00432BA9">
            <w:pPr>
              <w:ind w:right="720"/>
              <w:rPr>
                <w:rFonts w:ascii="Times New Roman" w:hAnsi="Times New Roman" w:cs="Times New Roman"/>
                <w:sz w:val="24"/>
                <w:szCs w:val="24"/>
              </w:rPr>
            </w:pPr>
            <w:r>
              <w:rPr>
                <w:rFonts w:ascii="Times New Roman" w:hAnsi="Times New Roman" w:cs="Times New Roman"/>
                <w:sz w:val="24"/>
                <w:szCs w:val="24"/>
              </w:rPr>
              <w:t xml:space="preserve"> </w:t>
            </w:r>
            <w:r w:rsidR="003F1597">
              <w:rPr>
                <w:rFonts w:ascii="Times New Roman" w:hAnsi="Times New Roman" w:cs="Times New Roman"/>
                <w:sz w:val="24"/>
                <w:szCs w:val="24"/>
              </w:rPr>
              <w:t xml:space="preserve"> </w:t>
            </w:r>
            <w:sdt>
              <w:sdtPr>
                <w:rPr>
                  <w:rFonts w:ascii="Times New Roman" w:hAnsi="Times New Roman" w:cs="Times New Roman"/>
                  <w:sz w:val="24"/>
                  <w:szCs w:val="24"/>
                </w:rPr>
                <w:id w:val="1821834538"/>
                <w14:checkbox>
                  <w14:checked w14:val="0"/>
                  <w14:checkedState w14:val="2612" w14:font="MS Gothic"/>
                  <w14:uncheckedState w14:val="2610" w14:font="MS Gothic"/>
                </w14:checkbox>
              </w:sdtPr>
              <w:sdtContent>
                <w:r w:rsidR="003F1597">
                  <w:rPr>
                    <w:rFonts w:ascii="MS Gothic" w:eastAsia="MS Gothic" w:hAnsi="MS Gothic" w:cs="Times New Roman" w:hint="eastAsia"/>
                    <w:sz w:val="24"/>
                    <w:szCs w:val="24"/>
                  </w:rPr>
                  <w:t>☐</w:t>
                </w:r>
              </w:sdtContent>
            </w:sdt>
            <w:r w:rsidR="003F1597">
              <w:rPr>
                <w:rFonts w:ascii="Times New Roman" w:hAnsi="Times New Roman" w:cs="Times New Roman"/>
                <w:sz w:val="24"/>
                <w:szCs w:val="24"/>
              </w:rPr>
              <w:t xml:space="preserve"> SSO</w:t>
            </w:r>
            <w:r>
              <w:rPr>
                <w:rFonts w:ascii="Times New Roman" w:hAnsi="Times New Roman" w:cs="Times New Roman"/>
                <w:sz w:val="24"/>
                <w:szCs w:val="24"/>
              </w:rPr>
              <w:t xml:space="preserve"> (Street Outreach)</w:t>
            </w:r>
          </w:p>
        </w:tc>
      </w:tr>
      <w:tr w:rsidR="00432BA9" w14:paraId="77319EE7" w14:textId="77777777" w:rsidTr="0096113E">
        <w:trPr>
          <w:trHeight w:val="720"/>
        </w:trPr>
        <w:tc>
          <w:tcPr>
            <w:tcW w:w="3390" w:type="dxa"/>
            <w:tcBorders>
              <w:left w:val="single" w:sz="24" w:space="0" w:color="auto"/>
            </w:tcBorders>
            <w:shd w:val="clear" w:color="auto" w:fill="D9D9D9" w:themeFill="background1" w:themeFillShade="D9"/>
            <w:vAlign w:val="center"/>
          </w:tcPr>
          <w:p w14:paraId="5C64B829" w14:textId="77777777" w:rsidR="00F134E1" w:rsidRDefault="00432BA9" w:rsidP="00F134E1">
            <w:pPr>
              <w:ind w:right="267"/>
              <w:jc w:val="right"/>
              <w:rPr>
                <w:rFonts w:ascii="Times New Roman" w:hAnsi="Times New Roman" w:cs="Times New Roman"/>
                <w:sz w:val="24"/>
                <w:szCs w:val="24"/>
              </w:rPr>
            </w:pPr>
            <w:r>
              <w:rPr>
                <w:rFonts w:ascii="Times New Roman" w:hAnsi="Times New Roman" w:cs="Times New Roman"/>
                <w:sz w:val="24"/>
                <w:szCs w:val="24"/>
              </w:rPr>
              <w:t>County Serving</w:t>
            </w:r>
            <w:r w:rsidR="007F5BC2">
              <w:rPr>
                <w:rFonts w:ascii="Times New Roman" w:hAnsi="Times New Roman" w:cs="Times New Roman"/>
                <w:sz w:val="24"/>
                <w:szCs w:val="24"/>
              </w:rPr>
              <w:t>*</w:t>
            </w:r>
            <w:r>
              <w:rPr>
                <w:rFonts w:ascii="Times New Roman" w:hAnsi="Times New Roman" w:cs="Times New Roman"/>
                <w:sz w:val="24"/>
                <w:szCs w:val="24"/>
              </w:rPr>
              <w:t>:</w:t>
            </w:r>
          </w:p>
          <w:p w14:paraId="0CC1FFCF" w14:textId="154E9B00" w:rsidR="007F5BC2" w:rsidRPr="0096113E" w:rsidRDefault="007F5BC2" w:rsidP="007F5BC2">
            <w:pPr>
              <w:ind w:right="267"/>
              <w:jc w:val="right"/>
              <w:rPr>
                <w:rFonts w:ascii="Times New Roman" w:hAnsi="Times New Roman" w:cs="Times New Roman"/>
                <w:sz w:val="24"/>
                <w:szCs w:val="24"/>
              </w:rPr>
            </w:pPr>
            <w:r w:rsidRPr="007F5BC2">
              <w:rPr>
                <w:rFonts w:ascii="Times New Roman" w:hAnsi="Times New Roman" w:cs="Times New Roman"/>
                <w:sz w:val="24"/>
                <w:szCs w:val="24"/>
              </w:rPr>
              <w:t>*</w:t>
            </w:r>
            <w:r>
              <w:rPr>
                <w:rFonts w:ascii="Times New Roman" w:hAnsi="Times New Roman" w:cs="Times New Roman"/>
                <w:sz w:val="24"/>
                <w:szCs w:val="24"/>
              </w:rPr>
              <w:t xml:space="preserve"> </w:t>
            </w:r>
            <w:r w:rsidRPr="0096113E">
              <w:rPr>
                <w:rFonts w:ascii="Times New Roman" w:hAnsi="Times New Roman" w:cs="Times New Roman"/>
                <w:sz w:val="24"/>
                <w:szCs w:val="24"/>
              </w:rPr>
              <w:t>Projects serving Cayuga County will receive 2 additional bonus points</w:t>
            </w:r>
          </w:p>
        </w:tc>
        <w:tc>
          <w:tcPr>
            <w:tcW w:w="7350" w:type="dxa"/>
            <w:gridSpan w:val="4"/>
            <w:tcBorders>
              <w:right w:val="single" w:sz="24" w:space="0" w:color="auto"/>
            </w:tcBorders>
            <w:vAlign w:val="center"/>
          </w:tcPr>
          <w:p w14:paraId="097F6425" w14:textId="44B5AFE9" w:rsidR="00432BA9" w:rsidRPr="00432BA9" w:rsidRDefault="00432BA9" w:rsidP="00432BA9">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sidR="004815C9">
                  <w:rPr>
                    <w:rFonts w:ascii="MS Gothic" w:eastAsia="MS Gothic" w:hAnsi="MS Gothic" w:cs="Times New Roman" w:hint="eastAsia"/>
                    <w:sz w:val="24"/>
                    <w:szCs w:val="24"/>
                  </w:rPr>
                  <w:t>☐</w:t>
                </w:r>
              </w:sdtContent>
            </w:sdt>
            <w:r w:rsidR="004815C9">
              <w:rPr>
                <w:rFonts w:ascii="Times New Roman" w:hAnsi="Times New Roman" w:cs="Times New Roman"/>
                <w:sz w:val="24"/>
                <w:szCs w:val="24"/>
              </w:rPr>
              <w:t xml:space="preserve"> </w:t>
            </w:r>
            <w:proofErr w:type="gramStart"/>
            <w:r w:rsidR="004815C9">
              <w:rPr>
                <w:rFonts w:ascii="Times New Roman" w:hAnsi="Times New Roman" w:cs="Times New Roman"/>
                <w:sz w:val="24"/>
                <w:szCs w:val="24"/>
              </w:rPr>
              <w:t>Multi-</w:t>
            </w:r>
            <w:r w:rsidR="00495618">
              <w:rPr>
                <w:rFonts w:ascii="Times New Roman" w:hAnsi="Times New Roman" w:cs="Times New Roman"/>
                <w:sz w:val="24"/>
                <w:szCs w:val="24"/>
              </w:rPr>
              <w:t>C</w:t>
            </w:r>
            <w:r w:rsidR="004815C9">
              <w:rPr>
                <w:rFonts w:ascii="Times New Roman" w:hAnsi="Times New Roman" w:cs="Times New Roman"/>
                <w:sz w:val="24"/>
                <w:szCs w:val="24"/>
              </w:rPr>
              <w:t>ounty</w:t>
            </w:r>
            <w:proofErr w:type="gramEnd"/>
          </w:p>
        </w:tc>
      </w:tr>
      <w:tr w:rsidR="0093053B" w14:paraId="3540BE2A" w14:textId="77777777" w:rsidTr="0096113E">
        <w:trPr>
          <w:trHeight w:val="720"/>
        </w:trPr>
        <w:tc>
          <w:tcPr>
            <w:tcW w:w="3390" w:type="dxa"/>
            <w:tcBorders>
              <w:left w:val="single" w:sz="24" w:space="0" w:color="auto"/>
            </w:tcBorders>
            <w:shd w:val="clear" w:color="auto" w:fill="D9D9D9" w:themeFill="background1" w:themeFillShade="D9"/>
            <w:vAlign w:val="center"/>
          </w:tcPr>
          <w:p w14:paraId="308ECAEF" w14:textId="77777777" w:rsidR="0093053B" w:rsidRDefault="0093053B" w:rsidP="0093053B">
            <w:pPr>
              <w:ind w:right="267"/>
              <w:jc w:val="right"/>
              <w:rPr>
                <w:rFonts w:ascii="Times New Roman" w:hAnsi="Times New Roman" w:cs="Times New Roman"/>
                <w:sz w:val="24"/>
                <w:szCs w:val="24"/>
              </w:rPr>
            </w:pPr>
            <w:r>
              <w:rPr>
                <w:rFonts w:ascii="Times New Roman" w:hAnsi="Times New Roman" w:cs="Times New Roman"/>
                <w:sz w:val="24"/>
                <w:szCs w:val="24"/>
              </w:rPr>
              <w:t xml:space="preserve">Please indicate which funding opportunity you are applying for </w:t>
            </w:r>
          </w:p>
          <w:p w14:paraId="0D09DB1C" w14:textId="0F970B07" w:rsidR="0093053B" w:rsidRDefault="0093053B" w:rsidP="0093053B">
            <w:pPr>
              <w:ind w:right="267"/>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check</w:t>
            </w:r>
            <w:proofErr w:type="gramEnd"/>
            <w:r>
              <w:rPr>
                <w:rFonts w:ascii="Times New Roman" w:hAnsi="Times New Roman" w:cs="Times New Roman"/>
                <w:sz w:val="24"/>
                <w:szCs w:val="24"/>
              </w:rPr>
              <w:t xml:space="preserve"> only one)</w:t>
            </w:r>
          </w:p>
          <w:p w14:paraId="03ECC039" w14:textId="7F5F2CFD" w:rsidR="0093053B" w:rsidRDefault="0093053B" w:rsidP="0093053B">
            <w:pPr>
              <w:ind w:right="267"/>
              <w:jc w:val="right"/>
              <w:rPr>
                <w:rFonts w:ascii="Times New Roman" w:hAnsi="Times New Roman" w:cs="Times New Roman"/>
                <w:sz w:val="24"/>
                <w:szCs w:val="24"/>
              </w:rPr>
            </w:pPr>
          </w:p>
        </w:tc>
        <w:tc>
          <w:tcPr>
            <w:tcW w:w="7350" w:type="dxa"/>
            <w:gridSpan w:val="4"/>
            <w:tcBorders>
              <w:right w:val="single" w:sz="24" w:space="0" w:color="auto"/>
            </w:tcBorders>
            <w:vAlign w:val="center"/>
          </w:tcPr>
          <w:p w14:paraId="2C96EE4D" w14:textId="48DFD242" w:rsidR="0093053B" w:rsidRDefault="0093053B" w:rsidP="0093053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0336308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Unsheltered    </w:t>
            </w:r>
            <w:sdt>
              <w:sdtPr>
                <w:rPr>
                  <w:rFonts w:ascii="Times New Roman" w:hAnsi="Times New Roman" w:cs="Times New Roman"/>
                  <w:sz w:val="24"/>
                  <w:szCs w:val="24"/>
                </w:rPr>
                <w:id w:val="100818139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Rural</w:t>
            </w:r>
          </w:p>
        </w:tc>
      </w:tr>
      <w:tr w:rsidR="0093053B" w14:paraId="100F3D3C" w14:textId="77777777" w:rsidTr="00DE49C2">
        <w:trPr>
          <w:trHeight w:val="720"/>
        </w:trPr>
        <w:tc>
          <w:tcPr>
            <w:tcW w:w="7120" w:type="dxa"/>
            <w:gridSpan w:val="3"/>
            <w:tcBorders>
              <w:left w:val="single" w:sz="24" w:space="0" w:color="auto"/>
              <w:bottom w:val="single" w:sz="4" w:space="0" w:color="auto"/>
            </w:tcBorders>
            <w:shd w:val="clear" w:color="auto" w:fill="D9D9D9" w:themeFill="background1" w:themeFillShade="D9"/>
            <w:vAlign w:val="center"/>
          </w:tcPr>
          <w:p w14:paraId="7E12F790" w14:textId="6C945594" w:rsidR="0093053B" w:rsidRPr="00432BA9" w:rsidRDefault="0093053B" w:rsidP="0093053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bottom w:val="single" w:sz="4" w:space="0" w:color="auto"/>
              <w:right w:val="single" w:sz="24" w:space="0" w:color="auto"/>
            </w:tcBorders>
            <w:vAlign w:val="center"/>
          </w:tcPr>
          <w:p w14:paraId="0720CAC3" w14:textId="0DE9ED19" w:rsidR="0093053B" w:rsidRDefault="0093053B" w:rsidP="0093053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93053B" w14:paraId="7D9790D8" w14:textId="77777777" w:rsidTr="00DE49C2">
        <w:trPr>
          <w:trHeight w:val="720"/>
        </w:trPr>
        <w:tc>
          <w:tcPr>
            <w:tcW w:w="7120" w:type="dxa"/>
            <w:gridSpan w:val="3"/>
            <w:tcBorders>
              <w:left w:val="single" w:sz="24" w:space="0" w:color="auto"/>
              <w:bottom w:val="single" w:sz="24" w:space="0" w:color="auto"/>
            </w:tcBorders>
            <w:shd w:val="clear" w:color="auto" w:fill="D9D9D9" w:themeFill="background1" w:themeFillShade="D9"/>
            <w:vAlign w:val="center"/>
          </w:tcPr>
          <w:p w14:paraId="4B3D3831" w14:textId="4CFE283E" w:rsidR="0093053B" w:rsidRDefault="0093053B" w:rsidP="0093053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 xml:space="preserve">Is this project a subsidy partnership project? </w:t>
            </w:r>
          </w:p>
        </w:tc>
        <w:tc>
          <w:tcPr>
            <w:tcW w:w="3620" w:type="dxa"/>
            <w:gridSpan w:val="2"/>
            <w:tcBorders>
              <w:bottom w:val="single" w:sz="24" w:space="0" w:color="auto"/>
              <w:right w:val="single" w:sz="24" w:space="0" w:color="auto"/>
            </w:tcBorders>
            <w:vAlign w:val="center"/>
          </w:tcPr>
          <w:p w14:paraId="06A185D3" w14:textId="08EF370D" w:rsidR="0093053B" w:rsidRDefault="0093053B" w:rsidP="0093053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bl>
    <w:p w14:paraId="2B96FCB0" w14:textId="2D01B5C8" w:rsidR="00432BA9" w:rsidRDefault="00EA1702"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5C90247" wp14:editId="50F033C6">
                <wp:simplePos x="0" y="0"/>
                <wp:positionH relativeFrom="margin">
                  <wp:align>center</wp:align>
                </wp:positionH>
                <wp:positionV relativeFrom="paragraph">
                  <wp:posOffset>-5035754</wp:posOffset>
                </wp:positionV>
                <wp:extent cx="1828800" cy="182880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A56EE6" w14:textId="7777777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E57CBC7" w14:textId="43E7F328" w:rsidR="00432BA9" w:rsidRPr="0096113E" w:rsidRDefault="00432BA9" w:rsidP="003402EF">
                            <w:pPr>
                              <w:autoSpaceDE w:val="0"/>
                              <w:autoSpaceDN w:val="0"/>
                              <w:adjustRightInd w:val="0"/>
                              <w:spacing w:after="0" w:line="240" w:lineRule="auto"/>
                              <w:jc w:val="center"/>
                              <w:rPr>
                                <w:rFonts w:ascii="Times New Roman" w:hAnsi="Times New Roman" w:cs="Times New Roman"/>
                                <w:b/>
                                <w:bCs/>
                                <w:color w:val="000000"/>
                                <w:sz w:val="28"/>
                                <w:szCs w:val="28"/>
                              </w:rPr>
                            </w:pPr>
                            <w:r w:rsidRPr="0096113E">
                              <w:rPr>
                                <w:rFonts w:ascii="Times New Roman" w:hAnsi="Times New Roman" w:cs="Times New Roman"/>
                                <w:b/>
                                <w:bCs/>
                                <w:color w:val="000000"/>
                                <w:sz w:val="28"/>
                                <w:szCs w:val="28"/>
                              </w:rPr>
                              <w:t>202</w:t>
                            </w:r>
                            <w:r w:rsidR="00495618" w:rsidRPr="0096113E">
                              <w:rPr>
                                <w:rFonts w:ascii="Times New Roman" w:hAnsi="Times New Roman" w:cs="Times New Roman"/>
                                <w:b/>
                                <w:bCs/>
                                <w:color w:val="000000"/>
                                <w:sz w:val="28"/>
                                <w:szCs w:val="28"/>
                              </w:rPr>
                              <w:t>2</w:t>
                            </w:r>
                            <w:r w:rsidRPr="0096113E">
                              <w:rPr>
                                <w:rFonts w:ascii="Times New Roman" w:hAnsi="Times New Roman" w:cs="Times New Roman"/>
                                <w:b/>
                                <w:bCs/>
                                <w:color w:val="000000"/>
                                <w:sz w:val="28"/>
                                <w:szCs w:val="28"/>
                              </w:rPr>
                              <w:t xml:space="preserve"> Local </w:t>
                            </w:r>
                            <w:r w:rsidR="00F50979">
                              <w:rPr>
                                <w:rFonts w:ascii="Times New Roman" w:hAnsi="Times New Roman" w:cs="Times New Roman"/>
                                <w:b/>
                                <w:bCs/>
                                <w:color w:val="000000"/>
                                <w:sz w:val="28"/>
                                <w:szCs w:val="28"/>
                              </w:rPr>
                              <w:t xml:space="preserve">SNOFO </w:t>
                            </w:r>
                            <w:r w:rsidR="003402EF" w:rsidRPr="0096113E">
                              <w:rPr>
                                <w:rFonts w:ascii="Times New Roman" w:hAnsi="Times New Roman" w:cs="Times New Roman"/>
                                <w:b/>
                                <w:bCs/>
                                <w:color w:val="000000"/>
                                <w:sz w:val="28"/>
                                <w:szCs w:val="28"/>
                              </w:rPr>
                              <w:t>A</w:t>
                            </w:r>
                            <w:r w:rsidRPr="0096113E">
                              <w:rPr>
                                <w:rFonts w:ascii="Times New Roman" w:hAnsi="Times New Roman" w:cs="Times New Roman"/>
                                <w:b/>
                                <w:bCs/>
                                <w:color w:val="000000"/>
                                <w:sz w:val="28"/>
                                <w:szCs w:val="28"/>
                              </w:rPr>
                              <w:t>pplication</w:t>
                            </w:r>
                          </w:p>
                          <w:p w14:paraId="66993A03" w14:textId="5FD35475" w:rsid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96113E">
                              <w:rPr>
                                <w:rFonts w:ascii="Times New Roman" w:hAnsi="Times New Roman" w:cs="Times New Roman"/>
                                <w:b/>
                                <w:bCs/>
                                <w:color w:val="FF0000"/>
                                <w:sz w:val="28"/>
                                <w:szCs w:val="28"/>
                              </w:rPr>
                              <w:t xml:space="preserve">Applications are due </w:t>
                            </w:r>
                            <w:r w:rsidR="00C133D6">
                              <w:rPr>
                                <w:rFonts w:ascii="Times New Roman" w:hAnsi="Times New Roman" w:cs="Times New Roman"/>
                                <w:b/>
                                <w:bCs/>
                                <w:color w:val="FF0000"/>
                                <w:sz w:val="28"/>
                                <w:szCs w:val="28"/>
                              </w:rPr>
                              <w:t>September 9</w:t>
                            </w:r>
                            <w:r w:rsidR="00C133D6" w:rsidRPr="00C133D6">
                              <w:rPr>
                                <w:rFonts w:ascii="Times New Roman" w:hAnsi="Times New Roman" w:cs="Times New Roman"/>
                                <w:b/>
                                <w:bCs/>
                                <w:color w:val="FF0000"/>
                                <w:sz w:val="28"/>
                                <w:szCs w:val="28"/>
                                <w:vertAlign w:val="superscript"/>
                              </w:rPr>
                              <w:t>th</w:t>
                            </w:r>
                            <w:r w:rsidRPr="0096113E">
                              <w:rPr>
                                <w:rFonts w:ascii="Times New Roman" w:hAnsi="Times New Roman" w:cs="Times New Roman"/>
                                <w:b/>
                                <w:bCs/>
                                <w:color w:val="FF0000"/>
                                <w:sz w:val="28"/>
                                <w:szCs w:val="28"/>
                              </w:rPr>
                              <w:t>, 202</w:t>
                            </w:r>
                            <w:r w:rsidR="00495618" w:rsidRPr="0096113E">
                              <w:rPr>
                                <w:rFonts w:ascii="Times New Roman" w:hAnsi="Times New Roman" w:cs="Times New Roman"/>
                                <w:b/>
                                <w:bCs/>
                                <w:color w:val="FF0000"/>
                                <w:sz w:val="28"/>
                                <w:szCs w:val="28"/>
                              </w:rPr>
                              <w:t>2</w:t>
                            </w:r>
                            <w:r w:rsidRPr="0096113E">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493176AC" w14:textId="725BF46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sidR="00A21EAD">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09A2751C" w14:textId="04E45F46" w:rsidR="00432BA9" w:rsidRPr="003402EF" w:rsidRDefault="00F134E1" w:rsidP="00F15B2F">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00432BA9" w:rsidRPr="003402EF">
                              <w:rPr>
                                <w:rFonts w:ascii="Times New Roman" w:hAnsi="Times New Roman" w:cs="Times New Roman"/>
                                <w:b/>
                                <w:bCs/>
                                <w:color w:val="FF0000"/>
                                <w:sz w:val="28"/>
                                <w:szCs w:val="28"/>
                              </w:rPr>
                              <w:t xml:space="preserve"> via email</w:t>
                            </w:r>
                            <w:r w:rsidR="003402EF">
                              <w:rPr>
                                <w:rFonts w:ascii="Times New Roman" w:hAnsi="Times New Roman" w:cs="Times New Roman"/>
                                <w:b/>
                                <w:bCs/>
                                <w:color w:val="FF0000"/>
                                <w:sz w:val="28"/>
                                <w:szCs w:val="28"/>
                              </w:rPr>
                              <w:t>:</w:t>
                            </w:r>
                            <w:r w:rsidR="00432BA9"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C90247" id="_x0000_t202" coordsize="21600,21600" o:spt="202" path="m,l,21600r21600,l21600,xe">
                <v:stroke joinstyle="miter"/>
                <v:path gradientshapeok="t" o:connecttype="rect"/>
              </v:shapetype>
              <v:shape id="Text Box 1" o:spid="_x0000_s1026" type="#_x0000_t202" style="position:absolute;margin-left:0;margin-top:-396.5pt;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" filled="f" stroked="f" strokeweight=".5pt">
                <v:textbox style="mso-fit-shape-to-text:t">
                  <w:txbxContent>
                    <w:p w14:paraId="48A56EE6" w14:textId="7777777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E57CBC7" w14:textId="43E7F328" w:rsidR="00432BA9" w:rsidRPr="0096113E" w:rsidRDefault="00432BA9" w:rsidP="003402EF">
                      <w:pPr>
                        <w:autoSpaceDE w:val="0"/>
                        <w:autoSpaceDN w:val="0"/>
                        <w:adjustRightInd w:val="0"/>
                        <w:spacing w:after="0" w:line="240" w:lineRule="auto"/>
                        <w:jc w:val="center"/>
                        <w:rPr>
                          <w:rFonts w:ascii="Times New Roman" w:hAnsi="Times New Roman" w:cs="Times New Roman"/>
                          <w:b/>
                          <w:bCs/>
                          <w:color w:val="000000"/>
                          <w:sz w:val="28"/>
                          <w:szCs w:val="28"/>
                        </w:rPr>
                      </w:pPr>
                      <w:r w:rsidRPr="0096113E">
                        <w:rPr>
                          <w:rFonts w:ascii="Times New Roman" w:hAnsi="Times New Roman" w:cs="Times New Roman"/>
                          <w:b/>
                          <w:bCs/>
                          <w:color w:val="000000"/>
                          <w:sz w:val="28"/>
                          <w:szCs w:val="28"/>
                        </w:rPr>
                        <w:t>202</w:t>
                      </w:r>
                      <w:r w:rsidR="00495618" w:rsidRPr="0096113E">
                        <w:rPr>
                          <w:rFonts w:ascii="Times New Roman" w:hAnsi="Times New Roman" w:cs="Times New Roman"/>
                          <w:b/>
                          <w:bCs/>
                          <w:color w:val="000000"/>
                          <w:sz w:val="28"/>
                          <w:szCs w:val="28"/>
                        </w:rPr>
                        <w:t>2</w:t>
                      </w:r>
                      <w:r w:rsidRPr="0096113E">
                        <w:rPr>
                          <w:rFonts w:ascii="Times New Roman" w:hAnsi="Times New Roman" w:cs="Times New Roman"/>
                          <w:b/>
                          <w:bCs/>
                          <w:color w:val="000000"/>
                          <w:sz w:val="28"/>
                          <w:szCs w:val="28"/>
                        </w:rPr>
                        <w:t xml:space="preserve"> Local </w:t>
                      </w:r>
                      <w:r w:rsidR="00F50979">
                        <w:rPr>
                          <w:rFonts w:ascii="Times New Roman" w:hAnsi="Times New Roman" w:cs="Times New Roman"/>
                          <w:b/>
                          <w:bCs/>
                          <w:color w:val="000000"/>
                          <w:sz w:val="28"/>
                          <w:szCs w:val="28"/>
                        </w:rPr>
                        <w:t xml:space="preserve">SNOFO </w:t>
                      </w:r>
                      <w:r w:rsidR="003402EF" w:rsidRPr="0096113E">
                        <w:rPr>
                          <w:rFonts w:ascii="Times New Roman" w:hAnsi="Times New Roman" w:cs="Times New Roman"/>
                          <w:b/>
                          <w:bCs/>
                          <w:color w:val="000000"/>
                          <w:sz w:val="28"/>
                          <w:szCs w:val="28"/>
                        </w:rPr>
                        <w:t>A</w:t>
                      </w:r>
                      <w:r w:rsidRPr="0096113E">
                        <w:rPr>
                          <w:rFonts w:ascii="Times New Roman" w:hAnsi="Times New Roman" w:cs="Times New Roman"/>
                          <w:b/>
                          <w:bCs/>
                          <w:color w:val="000000"/>
                          <w:sz w:val="28"/>
                          <w:szCs w:val="28"/>
                        </w:rPr>
                        <w:t>pplication</w:t>
                      </w:r>
                    </w:p>
                    <w:p w14:paraId="66993A03" w14:textId="5FD35475" w:rsid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96113E">
                        <w:rPr>
                          <w:rFonts w:ascii="Times New Roman" w:hAnsi="Times New Roman" w:cs="Times New Roman"/>
                          <w:b/>
                          <w:bCs/>
                          <w:color w:val="FF0000"/>
                          <w:sz w:val="28"/>
                          <w:szCs w:val="28"/>
                        </w:rPr>
                        <w:t xml:space="preserve">Applications are due </w:t>
                      </w:r>
                      <w:r w:rsidR="00C133D6">
                        <w:rPr>
                          <w:rFonts w:ascii="Times New Roman" w:hAnsi="Times New Roman" w:cs="Times New Roman"/>
                          <w:b/>
                          <w:bCs/>
                          <w:color w:val="FF0000"/>
                          <w:sz w:val="28"/>
                          <w:szCs w:val="28"/>
                        </w:rPr>
                        <w:t>September 9</w:t>
                      </w:r>
                      <w:r w:rsidR="00C133D6" w:rsidRPr="00C133D6">
                        <w:rPr>
                          <w:rFonts w:ascii="Times New Roman" w:hAnsi="Times New Roman" w:cs="Times New Roman"/>
                          <w:b/>
                          <w:bCs/>
                          <w:color w:val="FF0000"/>
                          <w:sz w:val="28"/>
                          <w:szCs w:val="28"/>
                          <w:vertAlign w:val="superscript"/>
                        </w:rPr>
                        <w:t>th</w:t>
                      </w:r>
                      <w:r w:rsidRPr="0096113E">
                        <w:rPr>
                          <w:rFonts w:ascii="Times New Roman" w:hAnsi="Times New Roman" w:cs="Times New Roman"/>
                          <w:b/>
                          <w:bCs/>
                          <w:color w:val="FF0000"/>
                          <w:sz w:val="28"/>
                          <w:szCs w:val="28"/>
                        </w:rPr>
                        <w:t>, 202</w:t>
                      </w:r>
                      <w:r w:rsidR="00495618" w:rsidRPr="0096113E">
                        <w:rPr>
                          <w:rFonts w:ascii="Times New Roman" w:hAnsi="Times New Roman" w:cs="Times New Roman"/>
                          <w:b/>
                          <w:bCs/>
                          <w:color w:val="FF0000"/>
                          <w:sz w:val="28"/>
                          <w:szCs w:val="28"/>
                        </w:rPr>
                        <w:t>2</w:t>
                      </w:r>
                      <w:r w:rsidRPr="0096113E">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493176AC" w14:textId="725BF46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sidR="00A21EAD">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09A2751C" w14:textId="04E45F46" w:rsidR="00432BA9" w:rsidRPr="003402EF" w:rsidRDefault="00F134E1" w:rsidP="00F15B2F">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00432BA9" w:rsidRPr="003402EF">
                        <w:rPr>
                          <w:rFonts w:ascii="Times New Roman" w:hAnsi="Times New Roman" w:cs="Times New Roman"/>
                          <w:b/>
                          <w:bCs/>
                          <w:color w:val="FF0000"/>
                          <w:sz w:val="28"/>
                          <w:szCs w:val="28"/>
                        </w:rPr>
                        <w:t xml:space="preserve"> via email</w:t>
                      </w:r>
                      <w:r w:rsidR="003402EF">
                        <w:rPr>
                          <w:rFonts w:ascii="Times New Roman" w:hAnsi="Times New Roman" w:cs="Times New Roman"/>
                          <w:b/>
                          <w:bCs/>
                          <w:color w:val="FF0000"/>
                          <w:sz w:val="28"/>
                          <w:szCs w:val="28"/>
                        </w:rPr>
                        <w:t>:</w:t>
                      </w:r>
                      <w:r w:rsidR="00432BA9"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v:textbox>
                <w10:wrap type="square" anchorx="margin"/>
              </v:shape>
            </w:pict>
          </mc:Fallback>
        </mc:AlternateContent>
      </w:r>
      <w:r w:rsidR="00432BA9">
        <w:rPr>
          <w:rFonts w:ascii="Times New Roman" w:hAnsi="Times New Roman" w:cs="Times New Roman"/>
          <w:sz w:val="24"/>
          <w:szCs w:val="24"/>
        </w:rPr>
        <w:t xml:space="preserve"> </w:t>
      </w:r>
    </w:p>
    <w:p w14:paraId="1FE99811" w14:textId="62EF145C" w:rsidR="00432BA9" w:rsidRDefault="00432BA9" w:rsidP="00432BA9">
      <w:pPr>
        <w:ind w:right="720"/>
        <w:rPr>
          <w:rFonts w:ascii="Times New Roman" w:hAnsi="Times New Roman" w:cs="Times New Roman"/>
          <w:sz w:val="24"/>
          <w:szCs w:val="24"/>
        </w:rPr>
      </w:pPr>
    </w:p>
    <w:p w14:paraId="08ECE757" w14:textId="77777777" w:rsidR="0093053B" w:rsidRDefault="0093053B"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599"/>
        <w:gridCol w:w="4141"/>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8995019"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277AB2">
        <w:trPr>
          <w:trHeight w:val="432"/>
        </w:trPr>
        <w:tc>
          <w:tcPr>
            <w:tcW w:w="6599"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141"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277AB2">
        <w:trPr>
          <w:trHeight w:val="432"/>
        </w:trPr>
        <w:tc>
          <w:tcPr>
            <w:tcW w:w="6599" w:type="dxa"/>
            <w:tcBorders>
              <w:left w:val="single" w:sz="24" w:space="0" w:color="auto"/>
            </w:tcBorders>
            <w:shd w:val="clear" w:color="auto" w:fill="D9D9D9" w:themeFill="background1" w:themeFillShade="D9"/>
          </w:tcPr>
          <w:p w14:paraId="709013FD" w14:textId="30B4608B"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Agree to use HMIS </w:t>
            </w:r>
            <w:r w:rsidR="0093053B">
              <w:rPr>
                <w:rFonts w:ascii="Times New Roman" w:hAnsi="Times New Roman" w:cs="Times New Roman"/>
                <w:sz w:val="24"/>
                <w:szCs w:val="24"/>
              </w:rPr>
              <w:t>(or comparable database if DV)</w:t>
            </w:r>
            <w:r w:rsidR="0093053B" w:rsidDel="0093053B">
              <w:rPr>
                <w:rFonts w:ascii="Times New Roman" w:hAnsi="Times New Roman" w:cs="Times New Roman"/>
                <w:sz w:val="24"/>
                <w:szCs w:val="24"/>
              </w:rPr>
              <w:t xml:space="preserve"> </w:t>
            </w:r>
          </w:p>
        </w:tc>
        <w:tc>
          <w:tcPr>
            <w:tcW w:w="4141"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277AB2">
        <w:trPr>
          <w:trHeight w:val="432"/>
        </w:trPr>
        <w:tc>
          <w:tcPr>
            <w:tcW w:w="6599" w:type="dxa"/>
            <w:tcBorders>
              <w:left w:val="single" w:sz="24" w:space="0" w:color="auto"/>
            </w:tcBorders>
            <w:shd w:val="clear" w:color="auto" w:fill="D9D9D9" w:themeFill="background1" w:themeFillShade="D9"/>
          </w:tcPr>
          <w:p w14:paraId="5D97C6B9" w14:textId="63B8554E"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agrees to enter MOU with HHC </w:t>
            </w:r>
          </w:p>
        </w:tc>
        <w:tc>
          <w:tcPr>
            <w:tcW w:w="4141"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93053B" w14:paraId="0B5FDA72" w14:textId="77777777" w:rsidTr="00277AB2">
        <w:trPr>
          <w:trHeight w:val="432"/>
        </w:trPr>
        <w:tc>
          <w:tcPr>
            <w:tcW w:w="6599" w:type="dxa"/>
            <w:tcBorders>
              <w:left w:val="single" w:sz="24" w:space="0" w:color="auto"/>
            </w:tcBorders>
            <w:shd w:val="clear" w:color="auto" w:fill="D9D9D9" w:themeFill="background1" w:themeFillShade="D9"/>
          </w:tcPr>
          <w:p w14:paraId="6F764448" w14:textId="5F0D4F7D" w:rsidR="0093053B" w:rsidRDefault="0093053B"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141" w:type="dxa"/>
            <w:tcBorders>
              <w:right w:val="single" w:sz="24" w:space="0" w:color="auto"/>
            </w:tcBorders>
          </w:tcPr>
          <w:p w14:paraId="27268242" w14:textId="5D70A368" w:rsidR="0093053B"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630899623"/>
                <w14:checkbox>
                  <w14:checked w14:val="0"/>
                  <w14:checkedState w14:val="2612" w14:font="MS Gothic"/>
                  <w14:uncheckedState w14:val="2610" w14:font="MS Gothic"/>
                </w14:checkbox>
              </w:sdtPr>
              <w:sdtContent>
                <w:r w:rsidR="0093053B">
                  <w:rPr>
                    <w:rFonts w:ascii="MS Gothic" w:eastAsia="MS Gothic" w:hAnsi="MS Gothic" w:cs="Times New Roman" w:hint="eastAsia"/>
                    <w:sz w:val="24"/>
                    <w:szCs w:val="24"/>
                  </w:rPr>
                  <w:t>☐</w:t>
                </w:r>
              </w:sdtContent>
            </w:sdt>
            <w:r w:rsidR="0093053B">
              <w:rPr>
                <w:rFonts w:ascii="Times New Roman" w:hAnsi="Times New Roman" w:cs="Times New Roman"/>
                <w:sz w:val="24"/>
                <w:szCs w:val="24"/>
              </w:rPr>
              <w:t xml:space="preserve"> Yes   </w:t>
            </w:r>
            <w:sdt>
              <w:sdtPr>
                <w:rPr>
                  <w:rFonts w:ascii="Times New Roman" w:hAnsi="Times New Roman" w:cs="Times New Roman"/>
                  <w:sz w:val="24"/>
                  <w:szCs w:val="24"/>
                </w:rPr>
                <w:id w:val="1326089025"/>
                <w14:checkbox>
                  <w14:checked w14:val="0"/>
                  <w14:checkedState w14:val="2612" w14:font="MS Gothic"/>
                  <w14:uncheckedState w14:val="2610" w14:font="MS Gothic"/>
                </w14:checkbox>
              </w:sdtPr>
              <w:sdtContent>
                <w:r w:rsidR="0093053B">
                  <w:rPr>
                    <w:rFonts w:ascii="MS Gothic" w:eastAsia="MS Gothic" w:hAnsi="MS Gothic" w:cs="Times New Roman" w:hint="eastAsia"/>
                    <w:sz w:val="24"/>
                    <w:szCs w:val="24"/>
                  </w:rPr>
                  <w:t>☐</w:t>
                </w:r>
              </w:sdtContent>
            </w:sdt>
            <w:r w:rsidR="0093053B">
              <w:rPr>
                <w:rFonts w:ascii="Times New Roman" w:hAnsi="Times New Roman" w:cs="Times New Roman"/>
                <w:sz w:val="24"/>
                <w:szCs w:val="24"/>
              </w:rPr>
              <w:t xml:space="preserve"> No</w:t>
            </w:r>
          </w:p>
        </w:tc>
      </w:tr>
      <w:tr w:rsidR="0093053B" w14:paraId="702BC966" w14:textId="77777777" w:rsidTr="00277AB2">
        <w:trPr>
          <w:trHeight w:val="432"/>
        </w:trPr>
        <w:tc>
          <w:tcPr>
            <w:tcW w:w="6599" w:type="dxa"/>
            <w:tcBorders>
              <w:left w:val="single" w:sz="24" w:space="0" w:color="auto"/>
            </w:tcBorders>
            <w:shd w:val="clear" w:color="auto" w:fill="D9D9D9" w:themeFill="background1" w:themeFillShade="D9"/>
          </w:tcPr>
          <w:p w14:paraId="57A17B0D" w14:textId="55BF61A4" w:rsidR="0093053B" w:rsidRDefault="0093053B"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p>
        </w:tc>
        <w:tc>
          <w:tcPr>
            <w:tcW w:w="4141" w:type="dxa"/>
            <w:tcBorders>
              <w:right w:val="single" w:sz="24" w:space="0" w:color="auto"/>
            </w:tcBorders>
          </w:tcPr>
          <w:p w14:paraId="68FA94CF" w14:textId="24EE7A9A" w:rsidR="0093053B"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027085619"/>
                <w14:checkbox>
                  <w14:checked w14:val="0"/>
                  <w14:checkedState w14:val="2612" w14:font="MS Gothic"/>
                  <w14:uncheckedState w14:val="2610" w14:font="MS Gothic"/>
                </w14:checkbox>
              </w:sdtPr>
              <w:sdtContent>
                <w:r w:rsidR="0093053B">
                  <w:rPr>
                    <w:rFonts w:ascii="MS Gothic" w:eastAsia="MS Gothic" w:hAnsi="MS Gothic" w:cs="Times New Roman" w:hint="eastAsia"/>
                    <w:sz w:val="24"/>
                    <w:szCs w:val="24"/>
                  </w:rPr>
                  <w:t>☐</w:t>
                </w:r>
              </w:sdtContent>
            </w:sdt>
            <w:r w:rsidR="0093053B">
              <w:rPr>
                <w:rFonts w:ascii="Times New Roman" w:hAnsi="Times New Roman" w:cs="Times New Roman"/>
                <w:sz w:val="24"/>
                <w:szCs w:val="24"/>
              </w:rPr>
              <w:t xml:space="preserve"> Yes   </w:t>
            </w:r>
            <w:sdt>
              <w:sdtPr>
                <w:rPr>
                  <w:rFonts w:ascii="Times New Roman" w:hAnsi="Times New Roman" w:cs="Times New Roman"/>
                  <w:sz w:val="24"/>
                  <w:szCs w:val="24"/>
                </w:rPr>
                <w:id w:val="-1673320358"/>
                <w14:checkbox>
                  <w14:checked w14:val="0"/>
                  <w14:checkedState w14:val="2612" w14:font="MS Gothic"/>
                  <w14:uncheckedState w14:val="2610" w14:font="MS Gothic"/>
                </w14:checkbox>
              </w:sdtPr>
              <w:sdtContent>
                <w:r w:rsidR="0093053B">
                  <w:rPr>
                    <w:rFonts w:ascii="MS Gothic" w:eastAsia="MS Gothic" w:hAnsi="MS Gothic" w:cs="Times New Roman" w:hint="eastAsia"/>
                    <w:sz w:val="24"/>
                    <w:szCs w:val="24"/>
                  </w:rPr>
                  <w:t>☐</w:t>
                </w:r>
              </w:sdtContent>
            </w:sdt>
            <w:r w:rsidR="0093053B">
              <w:rPr>
                <w:rFonts w:ascii="Times New Roman" w:hAnsi="Times New Roman" w:cs="Times New Roman"/>
                <w:sz w:val="24"/>
                <w:szCs w:val="24"/>
              </w:rPr>
              <w:t xml:space="preserve"> No</w:t>
            </w:r>
          </w:p>
        </w:tc>
      </w:tr>
      <w:tr w:rsidR="0093053B" w14:paraId="78607AA2" w14:textId="77777777" w:rsidTr="00277AB2">
        <w:trPr>
          <w:trHeight w:val="432"/>
        </w:trPr>
        <w:tc>
          <w:tcPr>
            <w:tcW w:w="6599" w:type="dxa"/>
            <w:tcBorders>
              <w:left w:val="single" w:sz="24" w:space="0" w:color="auto"/>
            </w:tcBorders>
            <w:shd w:val="clear" w:color="auto" w:fill="D9D9D9" w:themeFill="background1" w:themeFillShade="D9"/>
          </w:tcPr>
          <w:p w14:paraId="3F681030" w14:textId="3A068031" w:rsidR="0093053B" w:rsidRPr="0093053B" w:rsidRDefault="0093053B" w:rsidP="0093053B">
            <w:pPr>
              <w:ind w:right="720"/>
              <w:rPr>
                <w:rFonts w:ascii="Times New Roman" w:hAnsi="Times New Roman" w:cs="Times New Roman"/>
                <w:sz w:val="24"/>
                <w:szCs w:val="24"/>
              </w:rPr>
            </w:pPr>
            <w:r w:rsidRPr="0096113E">
              <w:rPr>
                <w:rFonts w:ascii="Times New Roman" w:hAnsi="Times New Roman" w:cs="Times New Roman"/>
                <w:sz w:val="24"/>
                <w:szCs w:val="24"/>
              </w:rPr>
              <w:t>Will an amount that is equivalent to 50% of the funding being requested for the project(s) be covered by a healthcare organization?</w:t>
            </w:r>
          </w:p>
        </w:tc>
        <w:tc>
          <w:tcPr>
            <w:tcW w:w="4141" w:type="dxa"/>
            <w:tcBorders>
              <w:right w:val="single" w:sz="24" w:space="0" w:color="auto"/>
            </w:tcBorders>
          </w:tcPr>
          <w:p w14:paraId="1641E0F9" w14:textId="3234B747" w:rsidR="0093053B" w:rsidRDefault="00000000" w:rsidP="0093053B">
            <w:pPr>
              <w:ind w:right="720"/>
              <w:rPr>
                <w:rFonts w:ascii="Times New Roman" w:hAnsi="Times New Roman" w:cs="Times New Roman"/>
                <w:sz w:val="24"/>
                <w:szCs w:val="24"/>
              </w:rPr>
            </w:pPr>
            <w:sdt>
              <w:sdtPr>
                <w:rPr>
                  <w:rFonts w:ascii="Times New Roman" w:hAnsi="Times New Roman" w:cs="Times New Roman"/>
                  <w:sz w:val="24"/>
                  <w:szCs w:val="24"/>
                </w:rPr>
                <w:id w:val="-7755873"/>
                <w14:checkbox>
                  <w14:checked w14:val="0"/>
                  <w14:checkedState w14:val="2612" w14:font="MS Gothic"/>
                  <w14:uncheckedState w14:val="2610" w14:font="MS Gothic"/>
                </w14:checkbox>
              </w:sdtPr>
              <w:sdtContent>
                <w:r w:rsidR="0093053B">
                  <w:rPr>
                    <w:rFonts w:ascii="MS Gothic" w:eastAsia="MS Gothic" w:hAnsi="MS Gothic" w:cs="Times New Roman" w:hint="eastAsia"/>
                    <w:sz w:val="24"/>
                    <w:szCs w:val="24"/>
                  </w:rPr>
                  <w:t>☐</w:t>
                </w:r>
              </w:sdtContent>
            </w:sdt>
            <w:r w:rsidR="0093053B">
              <w:rPr>
                <w:rFonts w:ascii="Times New Roman" w:hAnsi="Times New Roman" w:cs="Times New Roman"/>
                <w:sz w:val="24"/>
                <w:szCs w:val="24"/>
              </w:rPr>
              <w:t xml:space="preserve"> Yes   </w:t>
            </w:r>
            <w:sdt>
              <w:sdtPr>
                <w:rPr>
                  <w:rFonts w:ascii="Times New Roman" w:hAnsi="Times New Roman" w:cs="Times New Roman"/>
                  <w:sz w:val="24"/>
                  <w:szCs w:val="24"/>
                </w:rPr>
                <w:id w:val="-421257520"/>
                <w14:checkbox>
                  <w14:checked w14:val="0"/>
                  <w14:checkedState w14:val="2612" w14:font="MS Gothic"/>
                  <w14:uncheckedState w14:val="2610" w14:font="MS Gothic"/>
                </w14:checkbox>
              </w:sdtPr>
              <w:sdtContent>
                <w:r w:rsidR="0093053B">
                  <w:rPr>
                    <w:rFonts w:ascii="MS Gothic" w:eastAsia="MS Gothic" w:hAnsi="MS Gothic" w:cs="Times New Roman" w:hint="eastAsia"/>
                    <w:sz w:val="24"/>
                    <w:szCs w:val="24"/>
                  </w:rPr>
                  <w:t>☐</w:t>
                </w:r>
              </w:sdtContent>
            </w:sdt>
            <w:r w:rsidR="0093053B">
              <w:rPr>
                <w:rFonts w:ascii="Times New Roman" w:hAnsi="Times New Roman" w:cs="Times New Roman"/>
                <w:sz w:val="24"/>
                <w:szCs w:val="24"/>
              </w:rPr>
              <w:t xml:space="preserve"> No</w:t>
            </w:r>
          </w:p>
        </w:tc>
      </w:tr>
      <w:tr w:rsidR="0096113E" w14:paraId="36366399"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2474F70D" w14:textId="2016BC69" w:rsidR="0096113E" w:rsidRDefault="0096113E" w:rsidP="0096113E">
            <w:pPr>
              <w:ind w:right="720"/>
              <w:rPr>
                <w:rFonts w:ascii="Times New Roman" w:hAnsi="Times New Roman" w:cs="Times New Roman"/>
                <w:sz w:val="24"/>
                <w:szCs w:val="24"/>
              </w:rPr>
            </w:pPr>
            <w:r w:rsidRPr="00E41D14">
              <w:rPr>
                <w:rFonts w:ascii="Times New Roman" w:hAnsi="Times New Roman" w:cs="Times New Roman"/>
                <w:sz w:val="24"/>
                <w:szCs w:val="24"/>
              </w:rPr>
              <w:t>Provide management letter from agency’s most recent fiscal audit demonstrati</w:t>
            </w:r>
            <w:r w:rsidR="00A64336">
              <w:rPr>
                <w:rFonts w:ascii="Times New Roman" w:hAnsi="Times New Roman" w:cs="Times New Roman"/>
                <w:sz w:val="24"/>
                <w:szCs w:val="24"/>
              </w:rPr>
              <w:t>ng</w:t>
            </w:r>
            <w:r w:rsidRPr="00E41D14">
              <w:rPr>
                <w:rFonts w:ascii="Times New Roman" w:hAnsi="Times New Roman" w:cs="Times New Roman"/>
                <w:sz w:val="24"/>
                <w:szCs w:val="24"/>
              </w:rPr>
              <w:t xml:space="preserve"> that agency is in good standing. </w:t>
            </w:r>
            <w:sdt>
              <w:sdtPr>
                <w:rPr>
                  <w:rFonts w:ascii="Times New Roman" w:hAnsi="Times New Roman" w:cs="Times New Roman"/>
                  <w:sz w:val="24"/>
                  <w:szCs w:val="24"/>
                </w:rPr>
                <w:id w:val="-1003203196"/>
                <w14:checkbox>
                  <w14:checked w14:val="0"/>
                  <w14:checkedState w14:val="2612" w14:font="MS Gothic"/>
                  <w14:uncheckedState w14:val="2610" w14:font="MS Gothic"/>
                </w14:checkbox>
              </w:sdtPr>
              <w:sdtContent>
                <w:r w:rsidRPr="00E41D14">
                  <w:rPr>
                    <w:rFonts w:ascii="MS Gothic" w:eastAsia="MS Gothic" w:hAnsi="MS Gothic" w:cs="Times New Roman" w:hint="eastAsia"/>
                    <w:sz w:val="24"/>
                    <w:szCs w:val="24"/>
                  </w:rPr>
                  <w:t>☐</w:t>
                </w:r>
              </w:sdtContent>
            </w:sdt>
            <w:r w:rsidRPr="00E41D14">
              <w:rPr>
                <w:rFonts w:ascii="Times New Roman" w:hAnsi="Times New Roman" w:cs="Times New Roman"/>
                <w:sz w:val="24"/>
                <w:szCs w:val="24"/>
              </w:rPr>
              <w:t xml:space="preserve"> Attached   </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7777777" w:rsidR="00432BA9" w:rsidRDefault="00432BA9" w:rsidP="00EA1702">
            <w:pPr>
              <w:ind w:right="720"/>
              <w:rPr>
                <w:rFonts w:ascii="Times New Roman" w:hAnsi="Times New Roman" w:cs="Times New Roman"/>
                <w:sz w:val="24"/>
                <w:szCs w:val="24"/>
              </w:rPr>
            </w:pPr>
          </w:p>
        </w:tc>
      </w:tr>
    </w:tbl>
    <w:p w14:paraId="336A7879" w14:textId="6324A375"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4A0" w:firstRow="1" w:lastRow="0" w:firstColumn="1" w:lastColumn="0" w:noHBand="0" w:noVBand="1"/>
      </w:tblPr>
      <w:tblGrid>
        <w:gridCol w:w="2898"/>
        <w:gridCol w:w="8118"/>
      </w:tblGrid>
      <w:tr w:rsidR="00432BA9" w14:paraId="3BEDDBFC" w14:textId="77777777" w:rsidTr="0096113E">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96113E">
        <w:tc>
          <w:tcPr>
            <w:tcW w:w="2898" w:type="dxa"/>
            <w:tcBorders>
              <w:left w:val="single" w:sz="24" w:space="0" w:color="auto"/>
            </w:tcBorders>
            <w:shd w:val="clear" w:color="auto" w:fill="D9D9D9" w:themeFill="background1" w:themeFillShade="D9"/>
            <w:vAlign w:val="center"/>
          </w:tcPr>
          <w:p w14:paraId="311A1223" w14:textId="64A9BC8F"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Program Design:</w:t>
            </w:r>
          </w:p>
        </w:tc>
        <w:tc>
          <w:tcPr>
            <w:tcW w:w="8118" w:type="dxa"/>
            <w:tcBorders>
              <w:right w:val="single" w:sz="24" w:space="0" w:color="auto"/>
            </w:tcBorders>
            <w:shd w:val="clear" w:color="auto" w:fill="D9D9D9" w:themeFill="background1" w:themeFillShade="D9"/>
          </w:tcPr>
          <w:p w14:paraId="0A31A6B0" w14:textId="483AB4C5" w:rsidR="00432BA9" w:rsidRDefault="0093053B" w:rsidP="00432BA9">
            <w:pPr>
              <w:ind w:right="720"/>
              <w:rPr>
                <w:rFonts w:ascii="Times New Roman" w:hAnsi="Times New Roman" w:cs="Times New Roman"/>
                <w:sz w:val="24"/>
                <w:szCs w:val="24"/>
              </w:rPr>
            </w:pPr>
            <w:r>
              <w:rPr>
                <w:rFonts w:ascii="Times New Roman" w:hAnsi="Times New Roman" w:cs="Times New Roman"/>
                <w:sz w:val="24"/>
                <w:szCs w:val="24"/>
              </w:rPr>
              <w:t>Provide a general description of the program including the population served, bed/unit configuration. (500 words)</w:t>
            </w:r>
          </w:p>
        </w:tc>
      </w:tr>
      <w:tr w:rsidR="00432BA9" w14:paraId="11FFED04" w14:textId="77777777" w:rsidTr="0096113E">
        <w:tc>
          <w:tcPr>
            <w:tcW w:w="11016" w:type="dxa"/>
            <w:gridSpan w:val="2"/>
            <w:tcBorders>
              <w:left w:val="single" w:sz="24" w:space="0" w:color="auto"/>
              <w:right w:val="single" w:sz="24" w:space="0" w:color="auto"/>
            </w:tcBorders>
            <w:vAlign w:val="center"/>
          </w:tcPr>
          <w:p w14:paraId="559D6386" w14:textId="77777777" w:rsidR="00432BA9" w:rsidRDefault="00432BA9" w:rsidP="00EA1702">
            <w:pPr>
              <w:ind w:right="720"/>
              <w:rPr>
                <w:rFonts w:ascii="Times New Roman" w:hAnsi="Times New Roman" w:cs="Times New Roman"/>
                <w:sz w:val="24"/>
                <w:szCs w:val="24"/>
              </w:rPr>
            </w:pPr>
          </w:p>
        </w:tc>
      </w:tr>
      <w:tr w:rsidR="0093053B" w14:paraId="4A9DD988" w14:textId="77777777" w:rsidTr="007F5BC2">
        <w:tc>
          <w:tcPr>
            <w:tcW w:w="2898" w:type="dxa"/>
            <w:tcBorders>
              <w:left w:val="single" w:sz="24" w:space="0" w:color="auto"/>
            </w:tcBorders>
            <w:shd w:val="clear" w:color="auto" w:fill="D9D9D9" w:themeFill="background1" w:themeFillShade="D9"/>
            <w:vAlign w:val="center"/>
          </w:tcPr>
          <w:p w14:paraId="06AC62D8" w14:textId="7F3F5CAB" w:rsidR="0093053B" w:rsidRDefault="00F33B41" w:rsidP="00432BA9">
            <w:pPr>
              <w:ind w:right="720"/>
              <w:rPr>
                <w:rFonts w:ascii="Times New Roman" w:hAnsi="Times New Roman" w:cs="Times New Roman"/>
                <w:sz w:val="24"/>
                <w:szCs w:val="24"/>
              </w:rPr>
            </w:pPr>
            <w:r>
              <w:rPr>
                <w:rFonts w:ascii="Times New Roman" w:hAnsi="Times New Roman" w:cs="Times New Roman"/>
                <w:sz w:val="24"/>
                <w:szCs w:val="24"/>
              </w:rPr>
              <w:t>Healthcare Partnership:</w:t>
            </w:r>
          </w:p>
          <w:p w14:paraId="5442A4D3" w14:textId="47088238" w:rsidR="0093053B" w:rsidRDefault="0093053B"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1BBA06A6" w14:textId="2365A3F4" w:rsidR="0093053B" w:rsidRPr="0093053B" w:rsidRDefault="0093053B" w:rsidP="0096113E">
            <w:pPr>
              <w:rPr>
                <w:rFonts w:ascii="Times New Roman" w:hAnsi="Times New Roman" w:cs="Times New Roman"/>
                <w:sz w:val="24"/>
                <w:szCs w:val="24"/>
              </w:rPr>
            </w:pPr>
            <w:r>
              <w:rPr>
                <w:rFonts w:ascii="Times New Roman" w:hAnsi="Times New Roman" w:cs="Times New Roman"/>
                <w:sz w:val="24"/>
                <w:szCs w:val="24"/>
              </w:rPr>
              <w:t>Describe</w:t>
            </w:r>
            <w:r w:rsidRPr="0096113E">
              <w:rPr>
                <w:rFonts w:ascii="Times New Roman" w:hAnsi="Times New Roman" w:cs="Times New Roman"/>
                <w:sz w:val="24"/>
                <w:szCs w:val="24"/>
              </w:rPr>
              <w:t xml:space="preserve"> how your program will partner with organizations that provide healthcare services, including mental health services to individuals and families experiencing homelessness who have HIV/AIDS and other severe needs according to the community health </w:t>
            </w:r>
            <w:proofErr w:type="gramStart"/>
            <w:r w:rsidRPr="0096113E">
              <w:rPr>
                <w:rFonts w:ascii="Times New Roman" w:hAnsi="Times New Roman" w:cs="Times New Roman"/>
                <w:sz w:val="24"/>
                <w:szCs w:val="24"/>
              </w:rPr>
              <w:t>plan</w:t>
            </w:r>
            <w:r>
              <w:rPr>
                <w:rFonts w:ascii="Times New Roman" w:hAnsi="Times New Roman" w:cs="Times New Roman"/>
                <w:sz w:val="24"/>
                <w:szCs w:val="24"/>
              </w:rPr>
              <w:t xml:space="preserve"> </w:t>
            </w:r>
            <w:r w:rsidRPr="0096113E">
              <w:rPr>
                <w:rFonts w:ascii="Times New Roman" w:hAnsi="Times New Roman" w:cs="Times New Roman"/>
                <w:sz w:val="24"/>
                <w:szCs w:val="24"/>
              </w:rPr>
              <w:t>.</w:t>
            </w:r>
            <w:proofErr w:type="gramEnd"/>
            <w:r>
              <w:rPr>
                <w:rFonts w:ascii="Times New Roman" w:hAnsi="Times New Roman" w:cs="Times New Roman"/>
                <w:sz w:val="24"/>
                <w:szCs w:val="24"/>
              </w:rPr>
              <w:t xml:space="preserve"> (250 words)</w:t>
            </w:r>
          </w:p>
        </w:tc>
      </w:tr>
      <w:tr w:rsidR="00F33B41" w14:paraId="1447EBB5" w14:textId="77777777" w:rsidTr="00007D4F">
        <w:tc>
          <w:tcPr>
            <w:tcW w:w="11016" w:type="dxa"/>
            <w:gridSpan w:val="2"/>
            <w:tcBorders>
              <w:left w:val="single" w:sz="24" w:space="0" w:color="auto"/>
              <w:right w:val="single" w:sz="24" w:space="0" w:color="auto"/>
            </w:tcBorders>
            <w:shd w:val="clear" w:color="auto" w:fill="auto"/>
            <w:vAlign w:val="center"/>
          </w:tcPr>
          <w:p w14:paraId="74845899" w14:textId="77777777" w:rsidR="00F33B41" w:rsidRDefault="00F33B41" w:rsidP="0093053B">
            <w:pPr>
              <w:rPr>
                <w:rFonts w:ascii="Times New Roman" w:hAnsi="Times New Roman" w:cs="Times New Roman"/>
                <w:sz w:val="24"/>
                <w:szCs w:val="24"/>
              </w:rPr>
            </w:pPr>
          </w:p>
        </w:tc>
      </w:tr>
      <w:tr w:rsidR="00F33B41" w14:paraId="5A9EA3C1" w14:textId="77777777" w:rsidTr="007F5BC2">
        <w:tc>
          <w:tcPr>
            <w:tcW w:w="2898" w:type="dxa"/>
            <w:tcBorders>
              <w:left w:val="single" w:sz="24" w:space="0" w:color="auto"/>
            </w:tcBorders>
            <w:shd w:val="clear" w:color="auto" w:fill="D9D9D9" w:themeFill="background1" w:themeFillShade="D9"/>
            <w:vAlign w:val="center"/>
          </w:tcPr>
          <w:p w14:paraId="01B0D560" w14:textId="77777777" w:rsidR="00F33B41" w:rsidRDefault="00F33B41" w:rsidP="00432BA9">
            <w:pPr>
              <w:ind w:right="720"/>
              <w:rPr>
                <w:rFonts w:ascii="Times New Roman" w:hAnsi="Times New Roman" w:cs="Times New Roman"/>
                <w:sz w:val="24"/>
                <w:szCs w:val="24"/>
              </w:rPr>
            </w:pPr>
            <w:r>
              <w:rPr>
                <w:rFonts w:ascii="Times New Roman" w:hAnsi="Times New Roman" w:cs="Times New Roman"/>
                <w:sz w:val="24"/>
                <w:szCs w:val="24"/>
              </w:rPr>
              <w:t>Housing Partnership:</w:t>
            </w:r>
          </w:p>
          <w:p w14:paraId="27CADB32" w14:textId="040E676D" w:rsidR="00F33B41" w:rsidRDefault="00F33B41"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2C47D40C" w14:textId="595F1428" w:rsidR="00F33B41" w:rsidRDefault="00F33B41" w:rsidP="0093053B">
            <w:pPr>
              <w:rPr>
                <w:rFonts w:ascii="Times New Roman" w:hAnsi="Times New Roman" w:cs="Times New Roman"/>
                <w:sz w:val="24"/>
                <w:szCs w:val="24"/>
              </w:rPr>
            </w:pPr>
            <w:r>
              <w:rPr>
                <w:rFonts w:ascii="Times New Roman" w:hAnsi="Times New Roman" w:cs="Times New Roman"/>
                <w:sz w:val="24"/>
                <w:szCs w:val="24"/>
              </w:rPr>
              <w:t>Describe how your program will leverage affordable housing units and how your project will engage landlords. (250 words)</w:t>
            </w:r>
          </w:p>
        </w:tc>
      </w:tr>
      <w:tr w:rsidR="0093053B" w14:paraId="1A7DD242" w14:textId="77777777" w:rsidTr="0096113E">
        <w:tc>
          <w:tcPr>
            <w:tcW w:w="11016" w:type="dxa"/>
            <w:gridSpan w:val="2"/>
            <w:tcBorders>
              <w:left w:val="single" w:sz="24" w:space="0" w:color="auto"/>
              <w:right w:val="single" w:sz="24" w:space="0" w:color="auto"/>
            </w:tcBorders>
            <w:shd w:val="clear" w:color="auto" w:fill="auto"/>
            <w:vAlign w:val="center"/>
          </w:tcPr>
          <w:p w14:paraId="54E2C3C9" w14:textId="77777777" w:rsidR="0093053B" w:rsidRPr="0093053B" w:rsidRDefault="0093053B" w:rsidP="0093053B">
            <w:pPr>
              <w:rPr>
                <w:rFonts w:ascii="Times New Roman" w:hAnsi="Times New Roman" w:cs="Times New Roman"/>
                <w:sz w:val="24"/>
                <w:szCs w:val="24"/>
              </w:rPr>
            </w:pPr>
          </w:p>
        </w:tc>
      </w:tr>
      <w:tr w:rsidR="00432BA9" w14:paraId="4DEAF379" w14:textId="77777777" w:rsidTr="0096113E">
        <w:tc>
          <w:tcPr>
            <w:tcW w:w="2898" w:type="dxa"/>
            <w:tcBorders>
              <w:left w:val="single" w:sz="24" w:space="0" w:color="auto"/>
            </w:tcBorders>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1D7C341C"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8118" w:type="dxa"/>
            <w:tcBorders>
              <w:right w:val="single" w:sz="24" w:space="0" w:color="auto"/>
            </w:tcBorders>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Using local data on homelessness, how does this project support the HHC’s goals of ending chronic, youth, </w:t>
            </w: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or homelessness for all persons? Please include agency’s unique ability to serve the population. (250 words)</w:t>
            </w:r>
          </w:p>
        </w:tc>
      </w:tr>
      <w:tr w:rsidR="00432BA9" w14:paraId="268091AE" w14:textId="77777777" w:rsidTr="0096113E">
        <w:tc>
          <w:tcPr>
            <w:tcW w:w="11016" w:type="dxa"/>
            <w:gridSpan w:val="2"/>
            <w:tcBorders>
              <w:left w:val="single" w:sz="24" w:space="0" w:color="auto"/>
              <w:right w:val="single" w:sz="24" w:space="0" w:color="auto"/>
            </w:tcBorders>
            <w:vAlign w:val="center"/>
          </w:tcPr>
          <w:p w14:paraId="01293FC8" w14:textId="77777777" w:rsidR="00432BA9" w:rsidRDefault="00432BA9" w:rsidP="00EA1702">
            <w:pPr>
              <w:ind w:right="720"/>
              <w:rPr>
                <w:rFonts w:ascii="Times New Roman" w:hAnsi="Times New Roman" w:cs="Times New Roman"/>
                <w:sz w:val="24"/>
                <w:szCs w:val="24"/>
              </w:rPr>
            </w:pPr>
          </w:p>
        </w:tc>
      </w:tr>
      <w:tr w:rsidR="00432BA9" w14:paraId="5492A2AB" w14:textId="77777777" w:rsidTr="0096113E">
        <w:tc>
          <w:tcPr>
            <w:tcW w:w="2898" w:type="dxa"/>
            <w:tcBorders>
              <w:left w:val="single" w:sz="24" w:space="0" w:color="auto"/>
            </w:tcBorders>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58BC8DA4" w14:textId="19745CDB"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Please describe housing programs the agency currently administers and describe success of the programs. If agency currently or has received CoC </w:t>
            </w:r>
            <w:r>
              <w:rPr>
                <w:rFonts w:ascii="Times New Roman" w:hAnsi="Times New Roman" w:cs="Times New Roman"/>
                <w:sz w:val="24"/>
                <w:szCs w:val="24"/>
              </w:rPr>
              <w:lastRenderedPageBreak/>
              <w:t xml:space="preserve">funding in the past, address, if any, programs fell into Tier 2 or </w:t>
            </w:r>
            <w:r w:rsidR="00E3512F">
              <w:rPr>
                <w:rFonts w:ascii="Times New Roman" w:hAnsi="Times New Roman" w:cs="Times New Roman"/>
                <w:sz w:val="24"/>
                <w:szCs w:val="24"/>
              </w:rPr>
              <w:t xml:space="preserve">been reallocated. </w:t>
            </w:r>
            <w:r>
              <w:rPr>
                <w:rFonts w:ascii="Times New Roman" w:hAnsi="Times New Roman" w:cs="Times New Roman"/>
                <w:sz w:val="24"/>
                <w:szCs w:val="24"/>
              </w:rPr>
              <w:t>(250 words)</w:t>
            </w:r>
          </w:p>
        </w:tc>
      </w:tr>
      <w:tr w:rsidR="00432BA9" w14:paraId="1857698E" w14:textId="77777777" w:rsidTr="0096113E">
        <w:tc>
          <w:tcPr>
            <w:tcW w:w="11016" w:type="dxa"/>
            <w:gridSpan w:val="2"/>
            <w:tcBorders>
              <w:left w:val="single" w:sz="24" w:space="0" w:color="auto"/>
              <w:right w:val="single" w:sz="24" w:space="0" w:color="auto"/>
            </w:tcBorders>
            <w:vAlign w:val="center"/>
          </w:tcPr>
          <w:p w14:paraId="38EA875A" w14:textId="77777777" w:rsidR="00432BA9" w:rsidRDefault="00432BA9" w:rsidP="00EA1702">
            <w:pPr>
              <w:ind w:right="720"/>
              <w:rPr>
                <w:rFonts w:ascii="Times New Roman" w:hAnsi="Times New Roman" w:cs="Times New Roman"/>
                <w:sz w:val="24"/>
                <w:szCs w:val="24"/>
              </w:rPr>
            </w:pPr>
          </w:p>
        </w:tc>
      </w:tr>
      <w:tr w:rsidR="0093053B" w14:paraId="2E790E2D" w14:textId="77777777" w:rsidTr="007F5BC2">
        <w:tc>
          <w:tcPr>
            <w:tcW w:w="2898" w:type="dxa"/>
            <w:tcBorders>
              <w:left w:val="single" w:sz="24" w:space="0" w:color="auto"/>
            </w:tcBorders>
            <w:shd w:val="clear" w:color="auto" w:fill="D9D9D9" w:themeFill="background1" w:themeFillShade="D9"/>
            <w:vAlign w:val="center"/>
          </w:tcPr>
          <w:p w14:paraId="77AD386E" w14:textId="77777777" w:rsidR="0093053B" w:rsidRDefault="0093053B" w:rsidP="00432BA9">
            <w:pPr>
              <w:ind w:right="720"/>
              <w:rPr>
                <w:rFonts w:ascii="Times New Roman" w:hAnsi="Times New Roman" w:cs="Times New Roman"/>
                <w:sz w:val="24"/>
                <w:szCs w:val="24"/>
              </w:rPr>
            </w:pPr>
            <w:r>
              <w:rPr>
                <w:rFonts w:ascii="Times New Roman" w:hAnsi="Times New Roman" w:cs="Times New Roman"/>
                <w:sz w:val="24"/>
                <w:szCs w:val="24"/>
              </w:rPr>
              <w:t xml:space="preserve">Project </w:t>
            </w:r>
            <w:proofErr w:type="spellStart"/>
            <w:r>
              <w:rPr>
                <w:rFonts w:ascii="Times New Roman" w:hAnsi="Times New Roman" w:cs="Times New Roman"/>
                <w:sz w:val="24"/>
                <w:szCs w:val="24"/>
              </w:rPr>
              <w:t>Implemenation</w:t>
            </w:r>
            <w:proofErr w:type="spellEnd"/>
            <w:r>
              <w:rPr>
                <w:rFonts w:ascii="Times New Roman" w:hAnsi="Times New Roman" w:cs="Times New Roman"/>
                <w:sz w:val="24"/>
                <w:szCs w:val="24"/>
              </w:rPr>
              <w:t xml:space="preserve">: </w:t>
            </w:r>
          </w:p>
          <w:p w14:paraId="2E9B55A3" w14:textId="574C090B" w:rsidR="0093053B" w:rsidRDefault="0093053B"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1831182C" w14:textId="146133DB" w:rsidR="0093053B" w:rsidRDefault="0093053B" w:rsidP="00432BA9">
            <w:pPr>
              <w:ind w:right="720"/>
              <w:rPr>
                <w:rFonts w:ascii="Times New Roman" w:hAnsi="Times New Roman" w:cs="Times New Roman"/>
                <w:sz w:val="24"/>
                <w:szCs w:val="24"/>
              </w:rPr>
            </w:pPr>
            <w:r w:rsidRPr="000E4043">
              <w:rPr>
                <w:rFonts w:ascii="Times New Roman" w:hAnsi="Times New Roman" w:cs="Times New Roman"/>
                <w:sz w:val="24"/>
                <w:szCs w:val="24"/>
              </w:rPr>
              <w:t>Describe your detailed plan for rapid implementation of the program, documenting how the program will be ready to begin housing the first program participant. Please discuss agency timelines for staffing the project and otherwise complying with CoC Program deadline.</w:t>
            </w:r>
          </w:p>
        </w:tc>
      </w:tr>
      <w:tr w:rsidR="0093053B" w14:paraId="4BA4F348" w14:textId="77777777" w:rsidTr="0096113E">
        <w:tc>
          <w:tcPr>
            <w:tcW w:w="11016" w:type="dxa"/>
            <w:gridSpan w:val="2"/>
            <w:tcBorders>
              <w:left w:val="single" w:sz="24" w:space="0" w:color="auto"/>
              <w:right w:val="single" w:sz="24" w:space="0" w:color="auto"/>
            </w:tcBorders>
            <w:shd w:val="clear" w:color="auto" w:fill="auto"/>
            <w:vAlign w:val="center"/>
          </w:tcPr>
          <w:p w14:paraId="3DF06D7C" w14:textId="77777777" w:rsidR="0093053B" w:rsidRDefault="0093053B" w:rsidP="00432BA9">
            <w:pPr>
              <w:ind w:right="720"/>
              <w:rPr>
                <w:rFonts w:ascii="Times New Roman" w:hAnsi="Times New Roman" w:cs="Times New Roman"/>
                <w:sz w:val="24"/>
                <w:szCs w:val="24"/>
              </w:rPr>
            </w:pPr>
          </w:p>
        </w:tc>
      </w:tr>
      <w:tr w:rsidR="00432BA9" w14:paraId="109A0659" w14:textId="77777777" w:rsidTr="0096113E">
        <w:tc>
          <w:tcPr>
            <w:tcW w:w="2898" w:type="dxa"/>
            <w:tcBorders>
              <w:left w:val="single" w:sz="24" w:space="0" w:color="auto"/>
            </w:tcBorders>
            <w:shd w:val="clear" w:color="auto" w:fill="D9D9D9" w:themeFill="background1" w:themeFillShade="D9"/>
            <w:vAlign w:val="center"/>
          </w:tcPr>
          <w:p w14:paraId="6D1B3D9E" w14:textId="7B019BC1"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Client</w:t>
            </w:r>
            <w:r w:rsidR="007A025A">
              <w:rPr>
                <w:rFonts w:ascii="Times New Roman" w:hAnsi="Times New Roman" w:cs="Times New Roman"/>
                <w:sz w:val="24"/>
                <w:szCs w:val="24"/>
              </w:rPr>
              <w:t>-</w:t>
            </w:r>
            <w:r>
              <w:rPr>
                <w:rFonts w:ascii="Times New Roman" w:hAnsi="Times New Roman" w:cs="Times New Roman"/>
                <w:sz w:val="24"/>
                <w:szCs w:val="24"/>
              </w:rPr>
              <w:t>Centered Practice:</w:t>
            </w:r>
          </w:p>
          <w:p w14:paraId="1DD0A551" w14:textId="18F7586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2C609753" w14:textId="018C56CA"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Describe how your program will support client-centered practice and provide appropriate case management to meet the needs of each client</w:t>
            </w:r>
            <w:r w:rsidR="0093053B">
              <w:rPr>
                <w:rFonts w:ascii="Times New Roman" w:hAnsi="Times New Roman" w:cs="Times New Roman"/>
                <w:sz w:val="24"/>
                <w:szCs w:val="24"/>
              </w:rPr>
              <w:t>, including those with histories of unsheltered homelessness and those who do not traditionally engage with supportive services</w:t>
            </w:r>
            <w:r>
              <w:rPr>
                <w:rFonts w:ascii="Times New Roman" w:hAnsi="Times New Roman" w:cs="Times New Roman"/>
                <w:sz w:val="24"/>
                <w:szCs w:val="24"/>
              </w:rPr>
              <w:t xml:space="preserve"> (250 words)</w:t>
            </w:r>
          </w:p>
        </w:tc>
      </w:tr>
      <w:tr w:rsidR="00432BA9" w14:paraId="368441A1" w14:textId="77777777" w:rsidTr="0096113E">
        <w:tc>
          <w:tcPr>
            <w:tcW w:w="11016" w:type="dxa"/>
            <w:gridSpan w:val="2"/>
            <w:tcBorders>
              <w:left w:val="single" w:sz="24" w:space="0" w:color="auto"/>
              <w:right w:val="single" w:sz="24" w:space="0" w:color="auto"/>
            </w:tcBorders>
            <w:vAlign w:val="center"/>
          </w:tcPr>
          <w:p w14:paraId="0D2DF107" w14:textId="77777777" w:rsidR="00432BA9" w:rsidRDefault="00432BA9" w:rsidP="00EA1702">
            <w:pPr>
              <w:ind w:right="720"/>
              <w:rPr>
                <w:rFonts w:ascii="Times New Roman" w:hAnsi="Times New Roman" w:cs="Times New Roman"/>
                <w:sz w:val="24"/>
                <w:szCs w:val="24"/>
              </w:rPr>
            </w:pPr>
          </w:p>
        </w:tc>
      </w:tr>
      <w:tr w:rsidR="00432BA9" w14:paraId="04BE05E2" w14:textId="77777777" w:rsidTr="0096113E">
        <w:tc>
          <w:tcPr>
            <w:tcW w:w="2898" w:type="dxa"/>
            <w:tcBorders>
              <w:left w:val="single" w:sz="24" w:space="0" w:color="auto"/>
            </w:tcBorders>
            <w:shd w:val="clear" w:color="auto" w:fill="D9D9D9" w:themeFill="background1" w:themeFillShade="D9"/>
            <w:vAlign w:val="center"/>
          </w:tcPr>
          <w:p w14:paraId="697E43B3" w14:textId="77777777"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Racial Equity:</w:t>
            </w:r>
          </w:p>
          <w:p w14:paraId="7DFDFE16" w14:textId="3CE85279"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667DD76B" w14:textId="578C647D"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 your agency promotes raci</w:t>
            </w:r>
            <w:r w:rsidR="007A025A">
              <w:rPr>
                <w:rFonts w:ascii="Times New Roman" w:hAnsi="Times New Roman" w:cs="Times New Roman"/>
                <w:sz w:val="24"/>
                <w:szCs w:val="24"/>
              </w:rPr>
              <w:t>a</w:t>
            </w:r>
            <w:r>
              <w:rPr>
                <w:rFonts w:ascii="Times New Roman" w:hAnsi="Times New Roman" w:cs="Times New Roman"/>
                <w:sz w:val="24"/>
                <w:szCs w:val="24"/>
              </w:rPr>
              <w:t>l equity practices and how this project will address racial disparities in the homelessness system. (250 words)</w:t>
            </w:r>
            <w:r w:rsidR="00970F64">
              <w:rPr>
                <w:rFonts w:ascii="Times New Roman" w:hAnsi="Times New Roman" w:cs="Times New Roman"/>
                <w:sz w:val="24"/>
                <w:szCs w:val="24"/>
              </w:rPr>
              <w:t xml:space="preserve"> </w:t>
            </w:r>
          </w:p>
        </w:tc>
      </w:tr>
      <w:tr w:rsidR="00432BA9" w14:paraId="68998641" w14:textId="77777777" w:rsidTr="0096113E">
        <w:tc>
          <w:tcPr>
            <w:tcW w:w="11016" w:type="dxa"/>
            <w:gridSpan w:val="2"/>
            <w:tcBorders>
              <w:left w:val="single" w:sz="24" w:space="0" w:color="auto"/>
              <w:right w:val="single" w:sz="24" w:space="0" w:color="auto"/>
            </w:tcBorders>
            <w:vAlign w:val="center"/>
          </w:tcPr>
          <w:p w14:paraId="201534DB" w14:textId="77777777" w:rsidR="00432BA9" w:rsidRDefault="00432BA9" w:rsidP="00EA1702">
            <w:pPr>
              <w:ind w:right="720"/>
              <w:rPr>
                <w:rFonts w:ascii="Times New Roman" w:hAnsi="Times New Roman" w:cs="Times New Roman"/>
                <w:sz w:val="24"/>
                <w:szCs w:val="24"/>
              </w:rPr>
            </w:pPr>
          </w:p>
        </w:tc>
      </w:tr>
      <w:tr w:rsidR="00432BA9" w14:paraId="4360777B" w14:textId="77777777" w:rsidTr="0096113E">
        <w:tc>
          <w:tcPr>
            <w:tcW w:w="2898" w:type="dxa"/>
            <w:tcBorders>
              <w:left w:val="single" w:sz="24" w:space="0" w:color="auto"/>
            </w:tcBorders>
            <w:shd w:val="clear" w:color="auto" w:fill="D9D9D9" w:themeFill="background1" w:themeFillShade="D9"/>
            <w:vAlign w:val="center"/>
          </w:tcPr>
          <w:p w14:paraId="07AB8DF6" w14:textId="0AFDC353" w:rsidR="00432BA9" w:rsidRDefault="00277AB2" w:rsidP="00432BA9">
            <w:pPr>
              <w:ind w:right="720"/>
              <w:rPr>
                <w:rFonts w:ascii="Times New Roman" w:hAnsi="Times New Roman" w:cs="Times New Roman"/>
                <w:sz w:val="24"/>
                <w:szCs w:val="24"/>
              </w:rPr>
            </w:pPr>
            <w:r>
              <w:rPr>
                <w:rFonts w:ascii="Times New Roman" w:hAnsi="Times New Roman" w:cs="Times New Roman"/>
                <w:sz w:val="24"/>
                <w:szCs w:val="24"/>
              </w:rPr>
              <w:t xml:space="preserve">Elevating </w:t>
            </w:r>
            <w:r w:rsidR="00EA1702">
              <w:rPr>
                <w:rFonts w:ascii="Times New Roman" w:hAnsi="Times New Roman" w:cs="Times New Roman"/>
                <w:sz w:val="24"/>
                <w:szCs w:val="24"/>
              </w:rPr>
              <w:t>Lived Experience:</w:t>
            </w:r>
          </w:p>
          <w:p w14:paraId="2994D47D" w14:textId="79EDA420"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5FCC803C" w14:textId="783172B8"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432BA9" w14:paraId="44906FF6" w14:textId="77777777" w:rsidTr="0096113E">
        <w:tc>
          <w:tcPr>
            <w:tcW w:w="11016" w:type="dxa"/>
            <w:gridSpan w:val="2"/>
            <w:tcBorders>
              <w:left w:val="single" w:sz="24" w:space="0" w:color="auto"/>
              <w:right w:val="single" w:sz="24" w:space="0" w:color="auto"/>
            </w:tcBorders>
            <w:vAlign w:val="center"/>
          </w:tcPr>
          <w:p w14:paraId="01AF7E64" w14:textId="77777777" w:rsidR="00432BA9" w:rsidRDefault="00432BA9" w:rsidP="00EA1702">
            <w:pPr>
              <w:ind w:right="720"/>
              <w:rPr>
                <w:rFonts w:ascii="Times New Roman" w:hAnsi="Times New Roman" w:cs="Times New Roman"/>
                <w:sz w:val="24"/>
                <w:szCs w:val="24"/>
              </w:rPr>
            </w:pPr>
          </w:p>
        </w:tc>
      </w:tr>
      <w:tr w:rsidR="00432BA9" w14:paraId="4C048141" w14:textId="77777777" w:rsidTr="0096113E">
        <w:tc>
          <w:tcPr>
            <w:tcW w:w="2898" w:type="dxa"/>
            <w:tcBorders>
              <w:left w:val="single" w:sz="24" w:space="0" w:color="auto"/>
            </w:tcBorders>
            <w:shd w:val="clear" w:color="auto" w:fill="D9D9D9" w:themeFill="background1" w:themeFillShade="D9"/>
            <w:vAlign w:val="center"/>
          </w:tcPr>
          <w:p w14:paraId="69CBFE5D" w14:textId="08910D2B" w:rsidR="00EA1702" w:rsidRDefault="00277AB2" w:rsidP="00432BA9">
            <w:pPr>
              <w:ind w:right="720"/>
              <w:rPr>
                <w:rFonts w:ascii="Times New Roman" w:hAnsi="Times New Roman" w:cs="Times New Roman"/>
                <w:sz w:val="24"/>
                <w:szCs w:val="24"/>
              </w:rPr>
            </w:pPr>
            <w:r>
              <w:rPr>
                <w:rFonts w:ascii="Times New Roman" w:hAnsi="Times New Roman" w:cs="Times New Roman"/>
                <w:sz w:val="24"/>
                <w:szCs w:val="24"/>
              </w:rPr>
              <w:t>Serving Intersectional Identities</w:t>
            </w:r>
            <w:r w:rsidR="00EA1702">
              <w:rPr>
                <w:rFonts w:ascii="Times New Roman" w:hAnsi="Times New Roman" w:cs="Times New Roman"/>
                <w:sz w:val="24"/>
                <w:szCs w:val="24"/>
              </w:rPr>
              <w:t>:</w:t>
            </w:r>
          </w:p>
          <w:p w14:paraId="5B8447D4" w14:textId="085E5E61"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18" w:type="dxa"/>
            <w:tcBorders>
              <w:right w:val="single" w:sz="24" w:space="0" w:color="auto"/>
            </w:tcBorders>
            <w:shd w:val="clear" w:color="auto" w:fill="D9D9D9" w:themeFill="background1" w:themeFillShade="D9"/>
          </w:tcPr>
          <w:p w14:paraId="2377F526" w14:textId="2680C041"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w:t>
            </w:r>
            <w:r w:rsidR="003402EF">
              <w:rPr>
                <w:rFonts w:ascii="Times New Roman" w:hAnsi="Times New Roman" w:cs="Times New Roman"/>
                <w:sz w:val="24"/>
                <w:szCs w:val="24"/>
              </w:rPr>
              <w:t xml:space="preserve"> </w:t>
            </w:r>
            <w:r>
              <w:rPr>
                <w:rFonts w:ascii="Times New Roman" w:hAnsi="Times New Roman" w:cs="Times New Roman"/>
                <w:sz w:val="24"/>
                <w:szCs w:val="24"/>
              </w:rPr>
              <w:t xml:space="preserve">your program </w:t>
            </w:r>
            <w:r w:rsidR="003402EF">
              <w:rPr>
                <w:rFonts w:ascii="Times New Roman" w:hAnsi="Times New Roman" w:cs="Times New Roman"/>
                <w:sz w:val="24"/>
                <w:szCs w:val="24"/>
              </w:rPr>
              <w:t xml:space="preserve">will </w:t>
            </w:r>
            <w:r>
              <w:rPr>
                <w:rFonts w:ascii="Times New Roman" w:hAnsi="Times New Roman" w:cs="Times New Roman"/>
                <w:sz w:val="24"/>
                <w:szCs w:val="24"/>
              </w:rPr>
              <w:t>provide consistent help across intersectional identities</w:t>
            </w:r>
            <w:r w:rsidR="003402EF">
              <w:rPr>
                <w:rFonts w:ascii="Times New Roman" w:hAnsi="Times New Roman" w:cs="Times New Roman"/>
                <w:sz w:val="24"/>
                <w:szCs w:val="24"/>
              </w:rPr>
              <w:t>. (</w:t>
            </w:r>
            <w:proofErr w:type="gramStart"/>
            <w:r w:rsidR="003402EF">
              <w:rPr>
                <w:rFonts w:ascii="Times New Roman" w:hAnsi="Times New Roman" w:cs="Times New Roman"/>
                <w:sz w:val="24"/>
                <w:szCs w:val="24"/>
              </w:rPr>
              <w:t>e.g.</w:t>
            </w:r>
            <w:proofErr w:type="gramEnd"/>
            <w:r>
              <w:rPr>
                <w:rFonts w:ascii="Times New Roman" w:hAnsi="Times New Roman" w:cs="Times New Roman"/>
                <w:sz w:val="24"/>
                <w:szCs w:val="24"/>
              </w:rPr>
              <w:t xml:space="preserve"> LGBTQIA+, youth, BIPOC, etc.</w:t>
            </w:r>
            <w:r w:rsidR="003402EF">
              <w:rPr>
                <w:rFonts w:ascii="Times New Roman" w:hAnsi="Times New Roman" w:cs="Times New Roman"/>
                <w:sz w:val="24"/>
                <w:szCs w:val="24"/>
              </w:rPr>
              <w:t>)</w:t>
            </w:r>
            <w:r>
              <w:rPr>
                <w:rFonts w:ascii="Times New Roman" w:hAnsi="Times New Roman" w:cs="Times New Roman"/>
                <w:sz w:val="24"/>
                <w:szCs w:val="24"/>
              </w:rPr>
              <w:t xml:space="preserve"> (250 words)</w:t>
            </w:r>
          </w:p>
        </w:tc>
      </w:tr>
      <w:tr w:rsidR="00432BA9" w14:paraId="12D44401" w14:textId="77777777" w:rsidTr="0096113E">
        <w:tc>
          <w:tcPr>
            <w:tcW w:w="11016" w:type="dxa"/>
            <w:gridSpan w:val="2"/>
            <w:tcBorders>
              <w:left w:val="single" w:sz="24" w:space="0" w:color="auto"/>
              <w:bottom w:val="single" w:sz="24" w:space="0" w:color="auto"/>
              <w:right w:val="single" w:sz="24" w:space="0" w:color="auto"/>
            </w:tcBorders>
            <w:vAlign w:val="center"/>
          </w:tcPr>
          <w:p w14:paraId="0F88EC0C" w14:textId="3FF80486" w:rsidR="00432BA9" w:rsidRDefault="00432BA9" w:rsidP="00EA1702">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28D25ED9"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298D8054"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w:t>
            </w:r>
            <w:r w:rsidR="00F33B41">
              <w:rPr>
                <w:rFonts w:ascii="Times New Roman" w:hAnsi="Times New Roman" w:cs="Times New Roman"/>
                <w:sz w:val="24"/>
                <w:szCs w:val="24"/>
              </w:rPr>
              <w:t>5</w:t>
            </w:r>
            <w:r>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3402EF">
        <w:tc>
          <w:tcPr>
            <w:tcW w:w="10790" w:type="dxa"/>
            <w:gridSpan w:val="2"/>
            <w:tcBorders>
              <w:left w:val="single" w:sz="24" w:space="0" w:color="auto"/>
              <w:right w:val="single" w:sz="24" w:space="0" w:color="auto"/>
            </w:tcBorders>
            <w:vAlign w:val="center"/>
          </w:tcPr>
          <w:p w14:paraId="17D7808C" w14:textId="77777777" w:rsidR="00EA1702" w:rsidRDefault="00EA1702" w:rsidP="00EA1702">
            <w:pPr>
              <w:ind w:right="720"/>
              <w:rPr>
                <w:rFonts w:ascii="Times New Roman" w:hAnsi="Times New Roman" w:cs="Times New Roman"/>
                <w:sz w:val="24"/>
                <w:szCs w:val="24"/>
              </w:rPr>
            </w:pP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436B6BF6" w14:textId="66BC4452" w:rsidR="0093053B" w:rsidRPr="0096113E" w:rsidRDefault="009A7C12" w:rsidP="00EA1702">
            <w:pPr>
              <w:ind w:right="720"/>
              <w:rPr>
                <w:rFonts w:ascii="Times New Roman" w:hAnsi="Times New Roman" w:cs="Times New Roman"/>
                <w:sz w:val="24"/>
                <w:szCs w:val="24"/>
              </w:rPr>
            </w:pPr>
            <w:r w:rsidRPr="0096113E">
              <w:rPr>
                <w:rFonts w:ascii="Times New Roman" w:hAnsi="Times New Roman" w:cs="Times New Roman"/>
                <w:sz w:val="24"/>
                <w:szCs w:val="24"/>
              </w:rPr>
              <w:t>Housing Placement</w:t>
            </w:r>
            <w:r w:rsidR="00F33B41" w:rsidRPr="0096113E">
              <w:rPr>
                <w:rFonts w:ascii="Times New Roman" w:hAnsi="Times New Roman" w:cs="Times New Roman"/>
                <w:sz w:val="24"/>
                <w:szCs w:val="24"/>
              </w:rPr>
              <w:t xml:space="preserve"> &amp; </w:t>
            </w:r>
            <w:r w:rsidRPr="0096113E">
              <w:rPr>
                <w:rFonts w:ascii="Times New Roman" w:hAnsi="Times New Roman" w:cs="Times New Roman"/>
                <w:sz w:val="24"/>
                <w:szCs w:val="24"/>
              </w:rPr>
              <w:t>Retentio</w:t>
            </w:r>
            <w:r w:rsidR="00F33B41" w:rsidRPr="0096113E">
              <w:rPr>
                <w:rFonts w:ascii="Times New Roman" w:hAnsi="Times New Roman" w:cs="Times New Roman"/>
                <w:sz w:val="24"/>
                <w:szCs w:val="24"/>
              </w:rPr>
              <w:t>n</w:t>
            </w:r>
            <w:r w:rsidR="0093053B" w:rsidRPr="0096113E">
              <w:rPr>
                <w:rFonts w:ascii="Times New Roman" w:hAnsi="Times New Roman" w:cs="Times New Roman"/>
                <w:sz w:val="24"/>
                <w:szCs w:val="24"/>
              </w:rPr>
              <w:t>:</w:t>
            </w:r>
            <w:r w:rsidR="00DC478C" w:rsidRPr="0096113E">
              <w:rPr>
                <w:rFonts w:ascii="Times New Roman" w:hAnsi="Times New Roman" w:cs="Times New Roman"/>
                <w:sz w:val="24"/>
                <w:szCs w:val="24"/>
              </w:rPr>
              <w:t xml:space="preserve"> </w:t>
            </w:r>
          </w:p>
          <w:p w14:paraId="492ADBE9" w14:textId="151BCF08" w:rsidR="00EA1702" w:rsidRDefault="00DC478C" w:rsidP="00EA1702">
            <w:pPr>
              <w:ind w:right="720"/>
              <w:rPr>
                <w:rFonts w:ascii="Times New Roman" w:hAnsi="Times New Roman" w:cs="Times New Roman"/>
                <w:sz w:val="24"/>
                <w:szCs w:val="24"/>
              </w:rPr>
            </w:pPr>
            <w:r w:rsidRPr="0096113E">
              <w:rPr>
                <w:rFonts w:ascii="Times New Roman" w:hAnsi="Times New Roman" w:cs="Times New Roman"/>
                <w:sz w:val="24"/>
                <w:szCs w:val="24"/>
              </w:rPr>
              <w:t>1</w:t>
            </w:r>
            <w:r w:rsidR="00F33B41" w:rsidRPr="0096113E">
              <w:rPr>
                <w:rFonts w:ascii="Times New Roman" w:hAnsi="Times New Roman" w:cs="Times New Roman"/>
                <w:sz w:val="24"/>
                <w:szCs w:val="24"/>
              </w:rPr>
              <w:t>5</w:t>
            </w:r>
            <w:r w:rsidR="0093053B" w:rsidRPr="0096113E">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586F251D"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 </w:t>
            </w:r>
            <w:r w:rsidR="009A7C12">
              <w:rPr>
                <w:rFonts w:ascii="Times New Roman" w:hAnsi="Times New Roman" w:cs="Times New Roman"/>
                <w:sz w:val="24"/>
                <w:szCs w:val="24"/>
              </w:rPr>
              <w:t>How will</w:t>
            </w:r>
            <w:r w:rsidR="00B5675F">
              <w:rPr>
                <w:rFonts w:ascii="Times New Roman" w:hAnsi="Times New Roman" w:cs="Times New Roman"/>
                <w:sz w:val="24"/>
                <w:szCs w:val="24"/>
              </w:rPr>
              <w:t xml:space="preserve"> the</w:t>
            </w:r>
            <w:r w:rsidR="009A7C12">
              <w:rPr>
                <w:rFonts w:ascii="Times New Roman" w:hAnsi="Times New Roman" w:cs="Times New Roman"/>
                <w:sz w:val="24"/>
                <w:szCs w:val="24"/>
              </w:rPr>
              <w:t xml:space="preserve"> project assist participants in obtaining safe, affordable housing quickly?</w:t>
            </w:r>
            <w:r w:rsidRPr="000E4043">
              <w:rPr>
                <w:rFonts w:ascii="Times New Roman" w:hAnsi="Times New Roman" w:cs="Times New Roman"/>
                <w:sz w:val="24"/>
                <w:szCs w:val="24"/>
              </w:rPr>
              <w:t xml:space="preserve"> </w:t>
            </w:r>
            <w:r w:rsidR="009A7C12"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466753C5" w14:textId="192FCAF6" w:rsidR="00EA1702" w:rsidRDefault="00EA1702" w:rsidP="00EA1702">
            <w:pPr>
              <w:ind w:right="720"/>
              <w:rPr>
                <w:rFonts w:ascii="Times New Roman" w:hAnsi="Times New Roman" w:cs="Times New Roman"/>
                <w:sz w:val="24"/>
                <w:szCs w:val="24"/>
              </w:rPr>
            </w:pPr>
          </w:p>
        </w:tc>
      </w:tr>
      <w:tr w:rsidR="00EA1702" w14:paraId="66C1ABD0" w14:textId="77777777" w:rsidTr="003402EF">
        <w:tc>
          <w:tcPr>
            <w:tcW w:w="2965" w:type="dxa"/>
            <w:tcBorders>
              <w:left w:val="single" w:sz="24" w:space="0" w:color="auto"/>
            </w:tcBorders>
            <w:shd w:val="clear" w:color="auto" w:fill="D9D9D9" w:themeFill="background1" w:themeFillShade="D9"/>
          </w:tcPr>
          <w:p w14:paraId="1F87AFBF" w14:textId="1BBD5F93" w:rsidR="0093053B"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93053B">
              <w:rPr>
                <w:rFonts w:ascii="Times New Roman" w:hAnsi="Times New Roman" w:cs="Times New Roman"/>
                <w:sz w:val="24"/>
                <w:szCs w:val="24"/>
              </w:rPr>
              <w:t>:</w:t>
            </w:r>
          </w:p>
          <w:p w14:paraId="3F21DF8A" w14:textId="191A914E"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w:t>
            </w:r>
            <w:r w:rsidR="00F33B41">
              <w:rPr>
                <w:rFonts w:ascii="Times New Roman" w:hAnsi="Times New Roman" w:cs="Times New Roman"/>
                <w:sz w:val="24"/>
                <w:szCs w:val="24"/>
              </w:rPr>
              <w:t>5</w:t>
            </w:r>
            <w:r w:rsidR="0093053B">
              <w:rPr>
                <w:rFonts w:ascii="Times New Roman" w:hAnsi="Times New Roman" w:cs="Times New Roman"/>
                <w:sz w:val="24"/>
                <w:szCs w:val="24"/>
              </w:rPr>
              <w:t xml:space="preserve"> </w:t>
            </w:r>
            <w:proofErr w:type="gramStart"/>
            <w:r w:rsidR="0093053B">
              <w:rPr>
                <w:rFonts w:ascii="Times New Roman" w:hAnsi="Times New Roman" w:cs="Times New Roman"/>
                <w:sz w:val="24"/>
                <w:szCs w:val="24"/>
              </w:rPr>
              <w:t>point</w:t>
            </w:r>
            <w:proofErr w:type="gramEnd"/>
          </w:p>
        </w:tc>
        <w:tc>
          <w:tcPr>
            <w:tcW w:w="7825" w:type="dxa"/>
            <w:tcBorders>
              <w:right w:val="single" w:sz="24" w:space="0" w:color="auto"/>
            </w:tcBorders>
            <w:shd w:val="clear" w:color="auto" w:fill="D9D9D9" w:themeFill="background1" w:themeFillShade="D9"/>
          </w:tcPr>
          <w:p w14:paraId="11899910" w14:textId="2B45238C"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project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5B56095" w14:textId="24927862" w:rsidR="00EA1702" w:rsidRDefault="00EA1702" w:rsidP="00EA1702">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59"/>
        <w:gridCol w:w="7781"/>
      </w:tblGrid>
      <w:tr w:rsidR="00EA1702" w14:paraId="0D7B17B2" w14:textId="77777777" w:rsidTr="00F33B41">
        <w:trPr>
          <w:trHeight w:val="720"/>
        </w:trPr>
        <w:tc>
          <w:tcPr>
            <w:tcW w:w="10740" w:type="dxa"/>
            <w:gridSpan w:val="2"/>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lastRenderedPageBreak/>
              <w:t>Budget Questions</w:t>
            </w:r>
          </w:p>
        </w:tc>
      </w:tr>
      <w:tr w:rsidR="00EA1702" w14:paraId="18C1C104" w14:textId="77777777" w:rsidTr="00F33B41">
        <w:tc>
          <w:tcPr>
            <w:tcW w:w="10740" w:type="dxa"/>
            <w:gridSpan w:val="2"/>
            <w:tcBorders>
              <w:left w:val="single" w:sz="24" w:space="0" w:color="auto"/>
              <w:right w:val="single" w:sz="24" w:space="0" w:color="auto"/>
            </w:tcBorders>
            <w:shd w:val="clear" w:color="auto" w:fill="D9D9D9" w:themeFill="background1" w:themeFillShade="D9"/>
            <w:vAlign w:val="center"/>
          </w:tcPr>
          <w:p w14:paraId="6F2926C8" w14:textId="2A600723"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w:t>
            </w:r>
            <w:r w:rsidR="0096113E">
              <w:rPr>
                <w:rFonts w:ascii="Times New Roman" w:hAnsi="Times New Roman" w:cs="Times New Roman"/>
                <w:sz w:val="24"/>
                <w:szCs w:val="24"/>
              </w:rPr>
              <w:t xml:space="preserve"> allowable</w:t>
            </w:r>
            <w:r w:rsidRPr="000E4043">
              <w:rPr>
                <w:rFonts w:ascii="Times New Roman" w:hAnsi="Times New Roman" w:cs="Times New Roman"/>
                <w:sz w:val="24"/>
                <w:szCs w:val="24"/>
              </w:rPr>
              <w:t xml:space="preserve">. (5 </w:t>
            </w:r>
            <w:proofErr w:type="gramStart"/>
            <w:r w:rsidRPr="000E4043">
              <w:rPr>
                <w:rFonts w:ascii="Times New Roman" w:hAnsi="Times New Roman" w:cs="Times New Roman"/>
                <w:sz w:val="24"/>
                <w:szCs w:val="24"/>
              </w:rPr>
              <w:t xml:space="preserve">points)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p>
        </w:tc>
      </w:tr>
      <w:tr w:rsidR="00F33B41" w14:paraId="70B1EA96" w14:textId="77777777" w:rsidTr="00DE49C2">
        <w:tc>
          <w:tcPr>
            <w:tcW w:w="2959" w:type="dxa"/>
            <w:tcBorders>
              <w:left w:val="single" w:sz="24" w:space="0" w:color="auto"/>
            </w:tcBorders>
            <w:shd w:val="clear" w:color="auto" w:fill="D9D9D9" w:themeFill="background1" w:themeFillShade="D9"/>
            <w:vAlign w:val="center"/>
          </w:tcPr>
          <w:p w14:paraId="2C8B8D7F" w14:textId="77777777" w:rsidR="00DE49C2" w:rsidRDefault="00FB4266" w:rsidP="00DE49C2">
            <w:pPr>
              <w:rPr>
                <w:rFonts w:ascii="Times New Roman" w:hAnsi="Times New Roman" w:cs="Times New Roman"/>
                <w:sz w:val="24"/>
                <w:szCs w:val="24"/>
              </w:rPr>
            </w:pPr>
            <w:r>
              <w:rPr>
                <w:rFonts w:ascii="Times New Roman" w:hAnsi="Times New Roman" w:cs="Times New Roman"/>
                <w:sz w:val="24"/>
                <w:szCs w:val="24"/>
              </w:rPr>
              <w:t>Cost Effectiveness</w:t>
            </w:r>
          </w:p>
          <w:p w14:paraId="3554DDBB" w14:textId="00C019C8" w:rsidR="00FB4266" w:rsidRPr="00FB4266" w:rsidRDefault="00FB4266" w:rsidP="00DE49C2">
            <w:pPr>
              <w:rPr>
                <w:rFonts w:ascii="Times New Roman" w:hAnsi="Times New Roman" w:cs="Times New Roman"/>
                <w:sz w:val="24"/>
                <w:szCs w:val="24"/>
              </w:rPr>
            </w:pPr>
            <w:r>
              <w:rPr>
                <w:rFonts w:ascii="Times New Roman" w:hAnsi="Times New Roman" w:cs="Times New Roman"/>
                <w:sz w:val="24"/>
                <w:szCs w:val="24"/>
              </w:rPr>
              <w:t>(5 points)</w:t>
            </w:r>
          </w:p>
        </w:tc>
        <w:tc>
          <w:tcPr>
            <w:tcW w:w="7781" w:type="dxa"/>
            <w:tcBorders>
              <w:right w:val="single" w:sz="24" w:space="0" w:color="auto"/>
            </w:tcBorders>
            <w:shd w:val="clear" w:color="auto" w:fill="D9D9D9" w:themeFill="background1" w:themeFillShade="D9"/>
            <w:vAlign w:val="center"/>
          </w:tcPr>
          <w:p w14:paraId="5EA0027B" w14:textId="6A4575D2" w:rsidR="00F33B41" w:rsidRDefault="00F33B41" w:rsidP="00F33B41">
            <w:pPr>
              <w:ind w:right="720"/>
              <w:rPr>
                <w:rFonts w:ascii="Times New Roman" w:hAnsi="Times New Roman" w:cs="Times New Roman"/>
                <w:sz w:val="24"/>
                <w:szCs w:val="24"/>
              </w:rPr>
            </w:pPr>
            <w:r>
              <w:rPr>
                <w:rFonts w:ascii="Times New Roman" w:hAnsi="Times New Roman" w:cs="Times New Roman"/>
                <w:sz w:val="24"/>
                <w:szCs w:val="24"/>
              </w:rPr>
              <w:t xml:space="preserve">Annual budget will be divided by number of beds. </w:t>
            </w:r>
          </w:p>
          <w:p w14:paraId="7FDC73F2" w14:textId="77777777" w:rsidR="00F33B41" w:rsidRDefault="00F33B41" w:rsidP="00F33B41">
            <w:pPr>
              <w:ind w:right="720"/>
              <w:rPr>
                <w:rFonts w:ascii="Times New Roman" w:hAnsi="Times New Roman" w:cs="Times New Roman"/>
                <w:sz w:val="24"/>
                <w:szCs w:val="24"/>
              </w:rPr>
            </w:pPr>
            <w:r>
              <w:rPr>
                <w:rFonts w:ascii="Times New Roman" w:hAnsi="Times New Roman" w:cs="Times New Roman"/>
                <w:sz w:val="24"/>
                <w:szCs w:val="24"/>
              </w:rPr>
              <w:t>Community averages are as follows:</w:t>
            </w:r>
          </w:p>
          <w:p w14:paraId="74202E52" w14:textId="6B790170" w:rsidR="00F33B41" w:rsidRPr="00F33B41" w:rsidRDefault="00F33B41" w:rsidP="00F33B41">
            <w:pPr>
              <w:ind w:right="720"/>
              <w:rPr>
                <w:rFonts w:ascii="Times New Roman" w:hAnsi="Times New Roman" w:cs="Times New Roman"/>
                <w:sz w:val="24"/>
                <w:szCs w:val="24"/>
              </w:rPr>
            </w:pPr>
            <w:r w:rsidRPr="00F33B41">
              <w:rPr>
                <w:rFonts w:ascii="Times New Roman" w:hAnsi="Times New Roman" w:cs="Times New Roman"/>
                <w:sz w:val="24"/>
                <w:szCs w:val="24"/>
              </w:rPr>
              <w:t xml:space="preserve">Rapid Rehousing: </w:t>
            </w:r>
            <w:r w:rsidRPr="0096113E">
              <w:rPr>
                <w:rFonts w:ascii="Times New Roman" w:hAnsi="Times New Roman" w:cs="Times New Roman"/>
                <w:sz w:val="24"/>
                <w:szCs w:val="24"/>
              </w:rPr>
              <w:t>$7,</w:t>
            </w:r>
            <w:r w:rsidR="0096113E">
              <w:rPr>
                <w:rFonts w:ascii="Times New Roman" w:hAnsi="Times New Roman" w:cs="Times New Roman"/>
                <w:sz w:val="24"/>
                <w:szCs w:val="24"/>
              </w:rPr>
              <w:t>391</w:t>
            </w:r>
            <w:r w:rsidRPr="00F33B41">
              <w:rPr>
                <w:rFonts w:ascii="Times New Roman" w:hAnsi="Times New Roman" w:cs="Times New Roman"/>
                <w:sz w:val="24"/>
                <w:szCs w:val="24"/>
              </w:rPr>
              <w:t>/bed</w:t>
            </w:r>
          </w:p>
          <w:p w14:paraId="27164911" w14:textId="1C39284A" w:rsidR="00F33B41" w:rsidRDefault="00F33B41" w:rsidP="00F33B41">
            <w:pPr>
              <w:ind w:right="720"/>
              <w:rPr>
                <w:rFonts w:ascii="Times New Roman" w:hAnsi="Times New Roman" w:cs="Times New Roman"/>
                <w:sz w:val="24"/>
                <w:szCs w:val="24"/>
              </w:rPr>
            </w:pPr>
            <w:r w:rsidRPr="00F33B41">
              <w:rPr>
                <w:rFonts w:ascii="Times New Roman" w:hAnsi="Times New Roman" w:cs="Times New Roman"/>
                <w:sz w:val="24"/>
                <w:szCs w:val="24"/>
              </w:rPr>
              <w:t>Permanent Supportive Housing: $</w:t>
            </w:r>
            <w:r w:rsidRPr="0096113E">
              <w:rPr>
                <w:rFonts w:ascii="Times New Roman" w:hAnsi="Times New Roman" w:cs="Times New Roman"/>
                <w:sz w:val="24"/>
                <w:szCs w:val="24"/>
              </w:rPr>
              <w:t>13,341</w:t>
            </w:r>
            <w:r w:rsidRPr="00F33B41">
              <w:rPr>
                <w:rFonts w:ascii="Times New Roman" w:hAnsi="Times New Roman" w:cs="Times New Roman"/>
                <w:sz w:val="24"/>
                <w:szCs w:val="24"/>
              </w:rPr>
              <w:t>/bed</w:t>
            </w:r>
          </w:p>
          <w:p w14:paraId="2C936CC7" w14:textId="57CB696F" w:rsidR="00F33B41" w:rsidRDefault="00F33B41" w:rsidP="00F33B41">
            <w:pPr>
              <w:ind w:right="720"/>
              <w:rPr>
                <w:rFonts w:ascii="Times New Roman" w:hAnsi="Times New Roman" w:cs="Times New Roman"/>
                <w:sz w:val="24"/>
                <w:szCs w:val="24"/>
              </w:rPr>
            </w:pPr>
            <w:r>
              <w:rPr>
                <w:rFonts w:ascii="Times New Roman" w:hAnsi="Times New Roman" w:cs="Times New Roman"/>
                <w:sz w:val="24"/>
                <w:szCs w:val="24"/>
              </w:rPr>
              <w:t>Transitional-Rapid Rehousing: $31,734/bed</w:t>
            </w:r>
          </w:p>
          <w:p w14:paraId="13CB1359" w14:textId="4BA1896F" w:rsidR="00F33B41" w:rsidRDefault="00F33B41" w:rsidP="00F33B41">
            <w:pPr>
              <w:ind w:right="720"/>
              <w:rPr>
                <w:rFonts w:ascii="Times New Roman" w:hAnsi="Times New Roman" w:cs="Times New Roman"/>
                <w:sz w:val="24"/>
                <w:szCs w:val="24"/>
              </w:rPr>
            </w:pPr>
            <w:r w:rsidRPr="0096113E">
              <w:rPr>
                <w:rFonts w:ascii="Times New Roman" w:hAnsi="Times New Roman" w:cs="Times New Roman"/>
                <w:sz w:val="24"/>
                <w:szCs w:val="24"/>
              </w:rPr>
              <w:t xml:space="preserve">SSO (Coordinated Entry): </w:t>
            </w:r>
            <w:r w:rsidR="0096113E">
              <w:rPr>
                <w:rFonts w:ascii="Times New Roman" w:hAnsi="Times New Roman" w:cs="Times New Roman"/>
                <w:sz w:val="24"/>
                <w:szCs w:val="24"/>
              </w:rPr>
              <w:t>N/A</w:t>
            </w:r>
          </w:p>
        </w:tc>
      </w:tr>
      <w:tr w:rsidR="00F33B41" w14:paraId="2E1CF41A" w14:textId="77777777" w:rsidTr="0096113E">
        <w:tc>
          <w:tcPr>
            <w:tcW w:w="10740" w:type="dxa"/>
            <w:gridSpan w:val="2"/>
            <w:tcBorders>
              <w:left w:val="single" w:sz="24" w:space="0" w:color="auto"/>
              <w:bottom w:val="single" w:sz="24" w:space="0" w:color="auto"/>
              <w:right w:val="single" w:sz="24" w:space="0" w:color="auto"/>
            </w:tcBorders>
            <w:shd w:val="clear" w:color="auto" w:fill="auto"/>
          </w:tcPr>
          <w:p w14:paraId="26F207AB" w14:textId="4886FBA2" w:rsidR="00F33B41" w:rsidRDefault="00F33B41" w:rsidP="00F33B41">
            <w:pPr>
              <w:ind w:right="720"/>
              <w:rPr>
                <w:rFonts w:ascii="Times New Roman" w:hAnsi="Times New Roman" w:cs="Times New Roman"/>
                <w:sz w:val="24"/>
                <w:szCs w:val="24"/>
              </w:rPr>
            </w:pPr>
            <w:r w:rsidRPr="00360B11">
              <w:rPr>
                <w:rFonts w:ascii="Times New Roman" w:hAnsi="Times New Roman" w:cs="Times New Roman"/>
                <w:sz w:val="24"/>
                <w:szCs w:val="24"/>
                <w:highlight w:val="yellow"/>
              </w:rPr>
              <w:t xml:space="preserve"> </w:t>
            </w:r>
          </w:p>
        </w:tc>
      </w:tr>
    </w:tbl>
    <w:p w14:paraId="6EA5B164" w14:textId="51A1F80B" w:rsidR="00EA1702" w:rsidRDefault="00EA1702" w:rsidP="00432BA9">
      <w:pPr>
        <w:ind w:right="720"/>
        <w:rPr>
          <w:rFonts w:ascii="Times New Roman" w:hAnsi="Times New Roman" w:cs="Times New Roman"/>
          <w:sz w:val="24"/>
          <w:szCs w:val="24"/>
        </w:rPr>
      </w:pPr>
    </w:p>
    <w:p w14:paraId="4DB5B19C" w14:textId="4E6B91ED" w:rsidR="003402EF" w:rsidRDefault="003402EF" w:rsidP="00432BA9">
      <w:pPr>
        <w:ind w:right="720"/>
        <w:rPr>
          <w:rFonts w:ascii="Times New Roman" w:hAnsi="Times New Roman" w:cs="Times New Roman"/>
          <w:sz w:val="24"/>
          <w:szCs w:val="24"/>
        </w:rPr>
      </w:pPr>
    </w:p>
    <w:p w14:paraId="7B496DE1" w14:textId="77777777" w:rsidR="00EA1702" w:rsidRPr="00432BA9" w:rsidRDefault="00EA1702" w:rsidP="00F33B41">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0CD" w14:textId="77777777" w:rsidR="009634B8" w:rsidRDefault="009634B8" w:rsidP="000B78BC">
      <w:pPr>
        <w:spacing w:after="0" w:line="240" w:lineRule="auto"/>
      </w:pPr>
      <w:r>
        <w:separator/>
      </w:r>
    </w:p>
  </w:endnote>
  <w:endnote w:type="continuationSeparator" w:id="0">
    <w:p w14:paraId="243E905A" w14:textId="77777777" w:rsidR="009634B8" w:rsidRDefault="009634B8"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49C5" w14:textId="77777777" w:rsidR="009634B8" w:rsidRDefault="009634B8" w:rsidP="000B78BC">
      <w:pPr>
        <w:spacing w:after="0" w:line="240" w:lineRule="auto"/>
      </w:pPr>
      <w:r>
        <w:separator/>
      </w:r>
    </w:p>
  </w:footnote>
  <w:footnote w:type="continuationSeparator" w:id="0">
    <w:p w14:paraId="0230A631" w14:textId="77777777" w:rsidR="009634B8" w:rsidRDefault="009634B8"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C92" w14:textId="3701BDB6" w:rsidR="000B78BC" w:rsidRDefault="00864AEE" w:rsidP="00432BA9">
    <w:pPr>
      <w:pStyle w:val="Header"/>
      <w:tabs>
        <w:tab w:val="clear" w:pos="9360"/>
        <w:tab w:val="left" w:pos="90"/>
      </w:tabs>
      <w:ind w:left="-720"/>
      <w:jc w:val="center"/>
    </w:pPr>
    <w:r>
      <w:rPr>
        <w:noProof/>
      </w:rPr>
      <w:drawing>
        <wp:inline distT="0" distB="0" distL="0" distR="0" wp14:anchorId="58D7BC24" wp14:editId="75D46724">
          <wp:extent cx="7350826" cy="1554480"/>
          <wp:effectExtent l="0" t="0" r="2540" b="7620"/>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8955" cy="1556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7"/>
  </w:num>
  <w:num w:numId="2" w16cid:durableId="1745570923">
    <w:abstractNumId w:val="0"/>
  </w:num>
  <w:num w:numId="3" w16cid:durableId="1731927744">
    <w:abstractNumId w:val="17"/>
  </w:num>
  <w:num w:numId="4" w16cid:durableId="948128034">
    <w:abstractNumId w:val="6"/>
  </w:num>
  <w:num w:numId="5" w16cid:durableId="1029798571">
    <w:abstractNumId w:val="12"/>
  </w:num>
  <w:num w:numId="6" w16cid:durableId="599878714">
    <w:abstractNumId w:val="16"/>
  </w:num>
  <w:num w:numId="7" w16cid:durableId="1050884684">
    <w:abstractNumId w:val="9"/>
  </w:num>
  <w:num w:numId="8" w16cid:durableId="1315257598">
    <w:abstractNumId w:val="14"/>
  </w:num>
  <w:num w:numId="9" w16cid:durableId="1002200144">
    <w:abstractNumId w:val="13"/>
  </w:num>
  <w:num w:numId="10" w16cid:durableId="109783495">
    <w:abstractNumId w:val="18"/>
  </w:num>
  <w:num w:numId="11" w16cid:durableId="768740875">
    <w:abstractNumId w:val="2"/>
  </w:num>
  <w:num w:numId="12" w16cid:durableId="1154950848">
    <w:abstractNumId w:val="4"/>
  </w:num>
  <w:num w:numId="13" w16cid:durableId="1685932464">
    <w:abstractNumId w:val="8"/>
  </w:num>
  <w:num w:numId="14" w16cid:durableId="1436635140">
    <w:abstractNumId w:val="10"/>
  </w:num>
  <w:num w:numId="15" w16cid:durableId="1291015898">
    <w:abstractNumId w:val="15"/>
  </w:num>
  <w:num w:numId="16" w16cid:durableId="2085880944">
    <w:abstractNumId w:val="11"/>
  </w:num>
  <w:num w:numId="17" w16cid:durableId="1470591391">
    <w:abstractNumId w:val="1"/>
  </w:num>
  <w:num w:numId="18" w16cid:durableId="2066945610">
    <w:abstractNumId w:val="3"/>
  </w:num>
  <w:num w:numId="19" w16cid:durableId="196276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rAUAjaf8RywAAAA="/>
  </w:docVars>
  <w:rsids>
    <w:rsidRoot w:val="000B78BC"/>
    <w:rsid w:val="00074812"/>
    <w:rsid w:val="000B78BC"/>
    <w:rsid w:val="001160AF"/>
    <w:rsid w:val="00121BA4"/>
    <w:rsid w:val="00164FBF"/>
    <w:rsid w:val="001B4DAD"/>
    <w:rsid w:val="001E4A30"/>
    <w:rsid w:val="00211CEF"/>
    <w:rsid w:val="002563DE"/>
    <w:rsid w:val="00276454"/>
    <w:rsid w:val="00277AB2"/>
    <w:rsid w:val="00286006"/>
    <w:rsid w:val="002B7962"/>
    <w:rsid w:val="002C238D"/>
    <w:rsid w:val="002D783C"/>
    <w:rsid w:val="003140D0"/>
    <w:rsid w:val="003402EF"/>
    <w:rsid w:val="00343266"/>
    <w:rsid w:val="003456FD"/>
    <w:rsid w:val="003A3C79"/>
    <w:rsid w:val="003B7E3E"/>
    <w:rsid w:val="003E097E"/>
    <w:rsid w:val="003F1597"/>
    <w:rsid w:val="004002BA"/>
    <w:rsid w:val="00403B19"/>
    <w:rsid w:val="00432BA9"/>
    <w:rsid w:val="00457AD7"/>
    <w:rsid w:val="004815C9"/>
    <w:rsid w:val="00487232"/>
    <w:rsid w:val="00495618"/>
    <w:rsid w:val="004C4CFA"/>
    <w:rsid w:val="004F0A7D"/>
    <w:rsid w:val="00506699"/>
    <w:rsid w:val="005128F2"/>
    <w:rsid w:val="005358E8"/>
    <w:rsid w:val="00541FD1"/>
    <w:rsid w:val="00544AE5"/>
    <w:rsid w:val="005A098C"/>
    <w:rsid w:val="005B23BA"/>
    <w:rsid w:val="005D0046"/>
    <w:rsid w:val="005E29F1"/>
    <w:rsid w:val="00625CC2"/>
    <w:rsid w:val="00653E3B"/>
    <w:rsid w:val="006734E6"/>
    <w:rsid w:val="006969D6"/>
    <w:rsid w:val="006973FF"/>
    <w:rsid w:val="006A61C3"/>
    <w:rsid w:val="00702624"/>
    <w:rsid w:val="0071774C"/>
    <w:rsid w:val="007233C1"/>
    <w:rsid w:val="00727523"/>
    <w:rsid w:val="007A025A"/>
    <w:rsid w:val="007B3B67"/>
    <w:rsid w:val="007B50C4"/>
    <w:rsid w:val="007F5BC2"/>
    <w:rsid w:val="0081190B"/>
    <w:rsid w:val="00826365"/>
    <w:rsid w:val="008404D9"/>
    <w:rsid w:val="0086029F"/>
    <w:rsid w:val="00864AEE"/>
    <w:rsid w:val="008F44B1"/>
    <w:rsid w:val="0093053B"/>
    <w:rsid w:val="00944FC0"/>
    <w:rsid w:val="0096113E"/>
    <w:rsid w:val="009634B8"/>
    <w:rsid w:val="00970F64"/>
    <w:rsid w:val="009A7C12"/>
    <w:rsid w:val="009E7017"/>
    <w:rsid w:val="00A21EAD"/>
    <w:rsid w:val="00A64336"/>
    <w:rsid w:val="00AA7B2B"/>
    <w:rsid w:val="00B5675F"/>
    <w:rsid w:val="00BA58EE"/>
    <w:rsid w:val="00BB000E"/>
    <w:rsid w:val="00BD4896"/>
    <w:rsid w:val="00C00753"/>
    <w:rsid w:val="00C133D6"/>
    <w:rsid w:val="00C47933"/>
    <w:rsid w:val="00C72E57"/>
    <w:rsid w:val="00C81246"/>
    <w:rsid w:val="00D4666F"/>
    <w:rsid w:val="00DA5E01"/>
    <w:rsid w:val="00DC3914"/>
    <w:rsid w:val="00DC478C"/>
    <w:rsid w:val="00DE49C2"/>
    <w:rsid w:val="00DF0280"/>
    <w:rsid w:val="00E23676"/>
    <w:rsid w:val="00E3512F"/>
    <w:rsid w:val="00E5291C"/>
    <w:rsid w:val="00E72CAE"/>
    <w:rsid w:val="00E800D8"/>
    <w:rsid w:val="00EA0903"/>
    <w:rsid w:val="00EA1702"/>
    <w:rsid w:val="00EA7A87"/>
    <w:rsid w:val="00ED24E4"/>
    <w:rsid w:val="00EE3843"/>
    <w:rsid w:val="00EE5684"/>
    <w:rsid w:val="00F134E1"/>
    <w:rsid w:val="00F33B41"/>
    <w:rsid w:val="00F43B40"/>
    <w:rsid w:val="00F50979"/>
    <w:rsid w:val="00F52E68"/>
    <w:rsid w:val="00F609C2"/>
    <w:rsid w:val="00F73758"/>
    <w:rsid w:val="00FB4266"/>
    <w:rsid w:val="00FC7932"/>
    <w:rsid w:val="00FD4C42"/>
    <w:rsid w:val="00FE077F"/>
    <w:rsid w:val="00FE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Eddy</cp:lastModifiedBy>
  <cp:revision>9</cp:revision>
  <cp:lastPrinted>2022-08-10T14:02:00Z</cp:lastPrinted>
  <dcterms:created xsi:type="dcterms:W3CDTF">2022-08-05T16:57:00Z</dcterms:created>
  <dcterms:modified xsi:type="dcterms:W3CDTF">2022-08-10T14:05:00Z</dcterms:modified>
</cp:coreProperties>
</file>