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2FC2" w14:textId="54270C4C" w:rsidR="00934E9A" w:rsidRDefault="00000000">
      <w:pPr>
        <w:pStyle w:val="Heading1"/>
      </w:pPr>
      <w:sdt>
        <w:sdtPr>
          <w:alias w:val="Enter organization name:"/>
          <w:tag w:val=""/>
          <w:id w:val="1410501846"/>
          <w:placeholder>
            <w:docPart w:val="FA4D731E517043628D9AB713C54865A4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6C7DC2">
            <w:t>HHC Advisory Board</w:t>
          </w:r>
        </w:sdtContent>
      </w:sdt>
    </w:p>
    <w:p w14:paraId="591C0C5A" w14:textId="77777777" w:rsidR="00934E9A" w:rsidRDefault="00000000">
      <w:pPr>
        <w:pStyle w:val="Heading2"/>
      </w:pPr>
      <w:sdt>
        <w:sdtPr>
          <w:alias w:val="Meeting minutes:"/>
          <w:tag w:val="Meeting minutes:"/>
          <w:id w:val="-953250788"/>
          <w:placeholder>
            <w:docPart w:val="ABC703CDBCB748FFBF251D4E8B49BF42"/>
          </w:placeholder>
          <w:temporary/>
          <w:showingPlcHdr/>
          <w15:appearance w15:val="hidden"/>
        </w:sdtPr>
        <w:sdtContent>
          <w:r w:rsidR="006B1778">
            <w:t>Meeting Minutes</w:t>
          </w:r>
        </w:sdtContent>
      </w:sdt>
    </w:p>
    <w:p w14:paraId="2412C1AC" w14:textId="3FE17DC2" w:rsidR="00934E9A" w:rsidRDefault="00000000">
      <w:pPr>
        <w:pStyle w:val="Date"/>
      </w:pPr>
      <w:sdt>
        <w:sdtPr>
          <w:alias w:val="Enter date of meeting:"/>
          <w:tag w:val=""/>
          <w:id w:val="373818028"/>
          <w:placeholder>
            <w:docPart w:val="BB02CC7EF7524FC4AA0EC462B29FA39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6C7DC2">
            <w:t>November 8, 2022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934E9A" w14:paraId="5328094F" w14:textId="77777777" w:rsidTr="00CB4FBB">
        <w:sdt>
          <w:sdtPr>
            <w:alias w:val="Present:"/>
            <w:tag w:val="Present:"/>
            <w:id w:val="1219014275"/>
            <w:placeholder>
              <w:docPart w:val="4B93C70B83BA4ECE8D1BEE8C28C397C0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7E9CA950" w14:textId="77777777" w:rsidR="00934E9A" w:rsidRDefault="006B1778">
                <w:pPr>
                  <w:pStyle w:val="NoSpacing"/>
                </w:pPr>
                <w:r>
                  <w:t>Present:</w:t>
                </w:r>
              </w:p>
            </w:tc>
          </w:sdtContent>
        </w:sdt>
        <w:tc>
          <w:tcPr>
            <w:tcW w:w="7290" w:type="dxa"/>
          </w:tcPr>
          <w:p w14:paraId="5B186D5A" w14:textId="60D15E09" w:rsidR="00934E9A" w:rsidRDefault="006C7DC2">
            <w:pPr>
              <w:pStyle w:val="NoSpacing"/>
            </w:pPr>
            <w:r>
              <w:t xml:space="preserve">Joe King, Megan Stuart, Sarah Schutt, Renee Jensen, Monica Brown, Amber Vander Ploeg, Sherrain Clark, Kelly Gonzales, Kristian Petersen, Danielle Johnson, Andrea </w:t>
            </w:r>
            <w:proofErr w:type="spellStart"/>
            <w:r>
              <w:t>Wandersee</w:t>
            </w:r>
            <w:proofErr w:type="spellEnd"/>
            <w:r>
              <w:t xml:space="preserve">, Nan Eaton, Mary Rathbun, Cheyenne Martin, Rex Beverage, Allison Brooks, Martin Skahen, Marlene </w:t>
            </w:r>
            <w:proofErr w:type="spellStart"/>
            <w:r>
              <w:t>Klock</w:t>
            </w:r>
            <w:proofErr w:type="spellEnd"/>
            <w:r>
              <w:t>, Laurie Rolnick, Miranda Spencer, Sue McMahon, Diana Jakimoski, Stephanie Pasquale</w:t>
            </w:r>
            <w:r w:rsidR="00DA7015">
              <w:t>, Diane Cooper-Currier</w:t>
            </w:r>
            <w:r w:rsidR="007504D8">
              <w:t>, Liz Vuillemot,</w:t>
            </w:r>
          </w:p>
        </w:tc>
      </w:tr>
      <w:tr w:rsidR="00934E9A" w14:paraId="718EB706" w14:textId="77777777" w:rsidTr="00CB4FBB">
        <w:sdt>
          <w:sdtPr>
            <w:alias w:val="Next meeting:"/>
            <w:tag w:val="Next meeting:"/>
            <w:id w:val="1579632615"/>
            <w:placeholder>
              <w:docPart w:val="0687B8B37C164317A87A85126AD1EAC0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41F9FFF4" w14:textId="77777777" w:rsidR="00934E9A" w:rsidRDefault="006B1778">
                <w:pPr>
                  <w:pStyle w:val="NoSpacing"/>
                </w:pPr>
                <w:r>
                  <w:t>Next meeting:</w:t>
                </w:r>
              </w:p>
            </w:tc>
          </w:sdtContent>
        </w:sdt>
        <w:tc>
          <w:tcPr>
            <w:tcW w:w="7290" w:type="dxa"/>
          </w:tcPr>
          <w:p w14:paraId="2EDD0ED4" w14:textId="31A9AAD3" w:rsidR="00934E9A" w:rsidRDefault="00DA7015">
            <w:pPr>
              <w:pStyle w:val="NoSpacing"/>
            </w:pPr>
            <w:r>
              <w:t>January 10th</w:t>
            </w:r>
            <w:r w:rsidR="0034332A">
              <w:t xml:space="preserve">, </w:t>
            </w:r>
            <w:r>
              <w:t>2:30 pm</w:t>
            </w:r>
            <w:r w:rsidR="0034332A">
              <w:t xml:space="preserve">, </w:t>
            </w:r>
            <w:r>
              <w:t>via Zoom</w:t>
            </w:r>
          </w:p>
        </w:tc>
      </w:tr>
    </w:tbl>
    <w:p w14:paraId="0B10637C" w14:textId="77777777" w:rsidR="00934E9A" w:rsidRDefault="00000000">
      <w:pPr>
        <w:pStyle w:val="ListNumber"/>
      </w:pPr>
      <w:sdt>
        <w:sdtPr>
          <w:alias w:val="Announcements:"/>
          <w:tag w:val="Announcements:"/>
          <w:id w:val="-1296670475"/>
          <w:placeholder>
            <w:docPart w:val="69823616BFBB4ADAB78919E989F05BFE"/>
          </w:placeholder>
          <w:temporary/>
          <w:showingPlcHdr/>
          <w15:appearance w15:val="hidden"/>
        </w:sdtPr>
        <w:sdtContent>
          <w:r w:rsidR="006B1778">
            <w:t>Announcements</w:t>
          </w:r>
        </w:sdtContent>
      </w:sdt>
    </w:p>
    <w:p w14:paraId="0EC53ABB" w14:textId="166D8156" w:rsidR="00934E9A" w:rsidRDefault="00E72F32">
      <w:pPr>
        <w:pStyle w:val="NormalIndent"/>
      </w:pPr>
      <w:r>
        <w:t>The m</w:t>
      </w:r>
      <w:r w:rsidR="006C7DC2">
        <w:t xml:space="preserve">eeting </w:t>
      </w:r>
      <w:r w:rsidR="00A64B94">
        <w:t xml:space="preserve">was </w:t>
      </w:r>
      <w:r w:rsidR="006C7DC2">
        <w:t xml:space="preserve">called to order at 2:32 pm.  </w:t>
      </w:r>
      <w:r>
        <w:t>I</w:t>
      </w:r>
      <w:r w:rsidR="006C7DC2">
        <w:t>ntroductions</w:t>
      </w:r>
      <w:r>
        <w:t xml:space="preserve"> were made</w:t>
      </w:r>
      <w:r w:rsidR="006C7DC2">
        <w:t xml:space="preserve">. </w:t>
      </w:r>
      <w:r>
        <w:t>Chair Joe King asked if there were any edits requested on the</w:t>
      </w:r>
      <w:r w:rsidR="006C7DC2">
        <w:t xml:space="preserve"> previous meeting minutes. </w:t>
      </w:r>
      <w:r>
        <w:t xml:space="preserve">No edits were requested. Mary Rathbun </w:t>
      </w:r>
      <w:r w:rsidR="006C7DC2">
        <w:t>motioned</w:t>
      </w:r>
      <w:r>
        <w:t xml:space="preserve"> to approve the meeting minutes.</w:t>
      </w:r>
      <w:r w:rsidR="006C7DC2">
        <w:t xml:space="preserve"> Monica</w:t>
      </w:r>
      <w:r>
        <w:t xml:space="preserve"> Brown</w:t>
      </w:r>
      <w:r w:rsidR="006C7DC2">
        <w:t xml:space="preserve"> seconded</w:t>
      </w:r>
      <w:r>
        <w:t xml:space="preserve"> the motion</w:t>
      </w:r>
      <w:r w:rsidR="006C7DC2">
        <w:t xml:space="preserve">. </w:t>
      </w:r>
      <w:r>
        <w:t>The previous m</w:t>
      </w:r>
      <w:r w:rsidR="006C7DC2">
        <w:t>eeting minutes</w:t>
      </w:r>
      <w:r>
        <w:t xml:space="preserve"> were </w:t>
      </w:r>
      <w:r w:rsidR="006C7DC2">
        <w:t>approved</w:t>
      </w:r>
      <w:r>
        <w:t xml:space="preserve"> unanimously.</w:t>
      </w:r>
    </w:p>
    <w:p w14:paraId="3F6AD1A1" w14:textId="0A3FD6E6" w:rsidR="00934E9A" w:rsidRDefault="006C7DC2">
      <w:pPr>
        <w:pStyle w:val="ListNumber"/>
      </w:pPr>
      <w:r>
        <w:t>HMIS Policy Review</w:t>
      </w:r>
    </w:p>
    <w:p w14:paraId="7FF8E214" w14:textId="3D50B482" w:rsidR="00934E9A" w:rsidRDefault="006C7DC2">
      <w:pPr>
        <w:pStyle w:val="NormalIndent"/>
      </w:pPr>
      <w:r>
        <w:t xml:space="preserve">Sarah Schutt shared the policy review for HMIS operations. </w:t>
      </w:r>
    </w:p>
    <w:p w14:paraId="5C29B0F9" w14:textId="1CF9BF13" w:rsidR="006C7DC2" w:rsidRDefault="006C7DC2" w:rsidP="006C7DC2">
      <w:pPr>
        <w:pStyle w:val="NormalIndent"/>
        <w:numPr>
          <w:ilvl w:val="0"/>
          <w:numId w:val="11"/>
        </w:numPr>
      </w:pPr>
      <w:r>
        <w:t>HMIS Admittance Policy</w:t>
      </w:r>
    </w:p>
    <w:p w14:paraId="3423F021" w14:textId="5CDD4EC9" w:rsidR="006C7DC2" w:rsidRDefault="006C7DC2" w:rsidP="006C7DC2">
      <w:pPr>
        <w:pStyle w:val="NormalIndent"/>
        <w:numPr>
          <w:ilvl w:val="0"/>
          <w:numId w:val="11"/>
        </w:numPr>
      </w:pPr>
      <w:r>
        <w:t>HMIS Fee Policy</w:t>
      </w:r>
    </w:p>
    <w:p w14:paraId="31246663" w14:textId="303F0774" w:rsidR="000D71AF" w:rsidRDefault="000D71AF" w:rsidP="000D71AF">
      <w:pPr>
        <w:pStyle w:val="NormalIndent"/>
        <w:numPr>
          <w:ilvl w:val="1"/>
          <w:numId w:val="11"/>
        </w:numPr>
      </w:pPr>
      <w:r>
        <w:t>There was a robust discussion about moving forward with charging for non-essential licenses. The cost for non-essential licenses is $237.50 per year.</w:t>
      </w:r>
    </w:p>
    <w:p w14:paraId="0D17B46F" w14:textId="7D0DBE0F" w:rsidR="006C7DC2" w:rsidRDefault="006C7DC2" w:rsidP="006C7DC2">
      <w:pPr>
        <w:pStyle w:val="NormalIndent"/>
        <w:numPr>
          <w:ilvl w:val="0"/>
          <w:numId w:val="11"/>
        </w:numPr>
      </w:pPr>
      <w:r>
        <w:t>HMIS Removal/Access Removal/Termination Policy</w:t>
      </w:r>
    </w:p>
    <w:p w14:paraId="13414C40" w14:textId="08B9B11F" w:rsidR="000D71AF" w:rsidRDefault="000D71AF" w:rsidP="000D71AF">
      <w:pPr>
        <w:pStyle w:val="NormalIndent"/>
        <w:numPr>
          <w:ilvl w:val="1"/>
          <w:numId w:val="11"/>
        </w:numPr>
      </w:pPr>
      <w:r>
        <w:t xml:space="preserve">There was no formal policy about this and the HMIS team had an agency violate several of the requirements </w:t>
      </w:r>
      <w:r w:rsidR="007504D8">
        <w:t xml:space="preserve">which caused </w:t>
      </w:r>
      <w:r>
        <w:t xml:space="preserve">the committee to create a formal policy for agency and programs. </w:t>
      </w:r>
    </w:p>
    <w:p w14:paraId="56CCABA8" w14:textId="47A45BAA" w:rsidR="007504D8" w:rsidRDefault="00D82537" w:rsidP="007504D8">
      <w:pPr>
        <w:pStyle w:val="NormalIndent"/>
        <w:numPr>
          <w:ilvl w:val="0"/>
          <w:numId w:val="11"/>
        </w:numPr>
      </w:pPr>
      <w:r>
        <w:t>HMIS Training- Changes</w:t>
      </w:r>
    </w:p>
    <w:p w14:paraId="075D6F1D" w14:textId="74638F84" w:rsidR="00D82537" w:rsidRDefault="00D82537" w:rsidP="00D82537">
      <w:pPr>
        <w:pStyle w:val="NormalIndent"/>
      </w:pPr>
      <w:r>
        <w:t>Joe</w:t>
      </w:r>
      <w:r w:rsidR="00E72F32">
        <w:t xml:space="preserve"> King</w:t>
      </w:r>
      <w:r>
        <w:t xml:space="preserve"> asked for a motion to approve the HMIS policy changes. Nan Eaton</w:t>
      </w:r>
      <w:r w:rsidR="00E72F32">
        <w:t xml:space="preserve"> motioned to approve. All were in favor. The new HMIS Policies were</w:t>
      </w:r>
      <w:r>
        <w:t xml:space="preserve"> approved unanimously</w:t>
      </w:r>
      <w:r w:rsidR="00E72F32">
        <w:t>.</w:t>
      </w:r>
    </w:p>
    <w:p w14:paraId="5D92D497" w14:textId="77777777" w:rsidR="000D71AF" w:rsidRDefault="000D71AF" w:rsidP="000D71AF">
      <w:pPr>
        <w:pStyle w:val="NormalIndent"/>
      </w:pPr>
    </w:p>
    <w:p w14:paraId="0A061C3E" w14:textId="6C8765B8" w:rsidR="00934E9A" w:rsidRDefault="00D82537">
      <w:pPr>
        <w:pStyle w:val="ListNumber"/>
      </w:pPr>
      <w:r>
        <w:t>Annual State of Homelessness</w:t>
      </w:r>
    </w:p>
    <w:p w14:paraId="5289BE31" w14:textId="5CCA192F" w:rsidR="00D82537" w:rsidRDefault="00E72F32" w:rsidP="00C208FD">
      <w:pPr>
        <w:pStyle w:val="NormalIndent"/>
      </w:pPr>
      <w:r>
        <w:t>The HHC team needed to r</w:t>
      </w:r>
      <w:r w:rsidR="00D82537">
        <w:t xml:space="preserve">emove </w:t>
      </w:r>
      <w:r>
        <w:t>the</w:t>
      </w:r>
      <w:r w:rsidR="00D82537">
        <w:t xml:space="preserve"> zoom option for the meeting</w:t>
      </w:r>
      <w:r>
        <w:t xml:space="preserve">, as it was too involved to be done well. </w:t>
      </w:r>
      <w:r w:rsidR="00D82537">
        <w:t xml:space="preserve"> Megan requested board members to help fill the panel</w:t>
      </w:r>
      <w:r>
        <w:t xml:space="preserve"> to speak about what Central </w:t>
      </w:r>
      <w:r>
        <w:lastRenderedPageBreak/>
        <w:t>New York can do to end homelessness</w:t>
      </w:r>
      <w:r w:rsidR="00D82537">
        <w:t>. Monica</w:t>
      </w:r>
      <w:r>
        <w:t xml:space="preserve"> Brown</w:t>
      </w:r>
      <w:r w:rsidR="00D82537">
        <w:t xml:space="preserve"> graciously accepted to be on the panel this morning, but</w:t>
      </w:r>
      <w:r>
        <w:t xml:space="preserve"> there is still a need for</w:t>
      </w:r>
      <w:r w:rsidR="00D82537">
        <w:t xml:space="preserve"> more board members to volunteer. </w:t>
      </w:r>
    </w:p>
    <w:p w14:paraId="1D9E454D" w14:textId="16160827" w:rsidR="00D82537" w:rsidRDefault="00D82537" w:rsidP="00D82537">
      <w:pPr>
        <w:pStyle w:val="ListNumber"/>
      </w:pPr>
      <w:r>
        <w:t>Point In Time Count</w:t>
      </w:r>
    </w:p>
    <w:p w14:paraId="60569EEC" w14:textId="0D45A8FD" w:rsidR="00920B6C" w:rsidRDefault="00D82537" w:rsidP="00920B6C">
      <w:pPr>
        <w:ind w:left="360"/>
      </w:pPr>
      <w:r>
        <w:t>Sarah</w:t>
      </w:r>
      <w:r w:rsidR="00E72F32">
        <w:t xml:space="preserve"> Schutt</w:t>
      </w:r>
      <w:r>
        <w:t xml:space="preserve"> shared </w:t>
      </w:r>
      <w:r w:rsidR="00E72F32">
        <w:t>the</w:t>
      </w:r>
      <w:r>
        <w:t xml:space="preserve"> PIT count reports.  She gave a short description of what the PIT count is and why we do it. </w:t>
      </w:r>
    </w:p>
    <w:p w14:paraId="17D78591" w14:textId="2138D786" w:rsidR="00920B6C" w:rsidRDefault="00920B6C" w:rsidP="00920B6C">
      <w:pPr>
        <w:ind w:left="360"/>
      </w:pPr>
      <w:r>
        <w:t xml:space="preserve"> The board needs to be aware of the HUD options for PIT methodolog</w:t>
      </w:r>
      <w:r w:rsidR="00E72F32">
        <w:t>ie</w:t>
      </w:r>
      <w:r>
        <w:t>s:</w:t>
      </w:r>
    </w:p>
    <w:p w14:paraId="1F97FE20" w14:textId="04508FF2" w:rsidR="00920B6C" w:rsidRDefault="00920B6C" w:rsidP="00920B6C">
      <w:pPr>
        <w:pStyle w:val="ListParagraph"/>
        <w:numPr>
          <w:ilvl w:val="0"/>
          <w:numId w:val="12"/>
        </w:numPr>
      </w:pPr>
      <w:r>
        <w:t>Complete Census Method</w:t>
      </w:r>
      <w:r w:rsidR="00E72F32">
        <w:t xml:space="preserve"> (this is historically what CoC NY-505 has done)</w:t>
      </w:r>
      <w:r w:rsidR="00E72F32" w:rsidRPr="00E72F32">
        <w:t xml:space="preserve"> </w:t>
      </w:r>
    </w:p>
    <w:p w14:paraId="27B48230" w14:textId="396B0F3B" w:rsidR="00920B6C" w:rsidRDefault="00920B6C" w:rsidP="00920B6C">
      <w:pPr>
        <w:pStyle w:val="ListParagraph"/>
        <w:numPr>
          <w:ilvl w:val="0"/>
          <w:numId w:val="12"/>
        </w:numPr>
      </w:pPr>
      <w:r>
        <w:t xml:space="preserve">Sample and Extrapolation Method </w:t>
      </w:r>
    </w:p>
    <w:p w14:paraId="107106E3" w14:textId="531B8DCC" w:rsidR="00920B6C" w:rsidRDefault="00920B6C" w:rsidP="00920B6C">
      <w:r>
        <w:t>The proposed date is Wednesday, January 25</w:t>
      </w:r>
      <w:r w:rsidRPr="00920B6C">
        <w:rPr>
          <w:vertAlign w:val="superscript"/>
        </w:rPr>
        <w:t>th</w:t>
      </w:r>
      <w:r>
        <w:t xml:space="preserve"> with a snow date of Monday, January 30</w:t>
      </w:r>
      <w:r w:rsidRPr="00920B6C">
        <w:rPr>
          <w:vertAlign w:val="superscript"/>
        </w:rPr>
        <w:t>th</w:t>
      </w:r>
      <w:r>
        <w:t xml:space="preserve">. For Onondaga and Cayuga Counties, the respective Rescue Missions will host as the headquarters and Oswego, </w:t>
      </w:r>
      <w:r w:rsidR="00E72F32">
        <w:t>historically</w:t>
      </w:r>
      <w:r w:rsidR="00C15214">
        <w:t xml:space="preserve"> it’s </w:t>
      </w:r>
      <w:r w:rsidR="00E72F32">
        <w:t xml:space="preserve">been </w:t>
      </w:r>
      <w:r w:rsidR="00C15214">
        <w:t>O</w:t>
      </w:r>
      <w:r w:rsidR="00E72F32">
        <w:t xml:space="preserve">swego </w:t>
      </w:r>
      <w:r w:rsidR="00C15214">
        <w:t>C</w:t>
      </w:r>
      <w:r w:rsidR="00E72F32">
        <w:t xml:space="preserve">ounty </w:t>
      </w:r>
      <w:r w:rsidR="00C15214">
        <w:t>O</w:t>
      </w:r>
      <w:r w:rsidR="00E72F32">
        <w:t>pportunities</w:t>
      </w:r>
      <w:r w:rsidR="00C15214">
        <w:t xml:space="preserve">. </w:t>
      </w:r>
    </w:p>
    <w:p w14:paraId="2019227A" w14:textId="5350EAF2" w:rsidR="00C15214" w:rsidRDefault="00E72F32" w:rsidP="00920B6C">
      <w:r>
        <w:t xml:space="preserve">Joe King asked for a motion to approve the complete census method for the CoC’s </w:t>
      </w:r>
      <w:r w:rsidR="00C15214">
        <w:t>PIT Methodology</w:t>
      </w:r>
      <w:r>
        <w:t>.</w:t>
      </w:r>
      <w:r w:rsidR="00C15214">
        <w:t xml:space="preserve"> Marty</w:t>
      </w:r>
      <w:r>
        <w:t xml:space="preserve"> Skahen</w:t>
      </w:r>
      <w:r w:rsidR="00C15214">
        <w:t xml:space="preserve"> motioned</w:t>
      </w:r>
      <w:r>
        <w:t xml:space="preserve"> and was seconded by</w:t>
      </w:r>
      <w:r w:rsidR="00C15214">
        <w:t xml:space="preserve"> Amber </w:t>
      </w:r>
      <w:r>
        <w:t>Vander Ploeg. The PIT Methodology was</w:t>
      </w:r>
      <w:r w:rsidR="00C15214">
        <w:t xml:space="preserve"> approved </w:t>
      </w:r>
      <w:r>
        <w:t>by the board.</w:t>
      </w:r>
    </w:p>
    <w:p w14:paraId="1BFE4FEE" w14:textId="020787F4" w:rsidR="00C15214" w:rsidRDefault="00E72F32" w:rsidP="00920B6C">
      <w:r>
        <w:t>Joe King asked for a motion to accept the proposed date</w:t>
      </w:r>
      <w:r w:rsidR="00801A14">
        <w:t xml:space="preserve"> of January 25</w:t>
      </w:r>
      <w:r w:rsidR="00801A14" w:rsidRPr="00801A14">
        <w:rPr>
          <w:vertAlign w:val="superscript"/>
        </w:rPr>
        <w:t>th</w:t>
      </w:r>
      <w:r w:rsidR="00801A14">
        <w:t>.</w:t>
      </w:r>
      <w:r w:rsidR="00C15214">
        <w:t xml:space="preserve"> Laurie Rolnick mot</w:t>
      </w:r>
      <w:r>
        <w:t>i</w:t>
      </w:r>
      <w:r w:rsidR="00C15214">
        <w:t>oned</w:t>
      </w:r>
      <w:r w:rsidR="00801A14">
        <w:t xml:space="preserve"> to approve.</w:t>
      </w:r>
      <w:r w:rsidR="00C15214">
        <w:t xml:space="preserve"> Nan</w:t>
      </w:r>
      <w:r w:rsidR="00801A14">
        <w:t xml:space="preserve"> Eaton secon</w:t>
      </w:r>
      <w:r w:rsidR="00C15214">
        <w:t xml:space="preserve">ded. </w:t>
      </w:r>
      <w:r w:rsidR="00801A14">
        <w:t>The NY-505 PIT count date was approved unanimously.</w:t>
      </w:r>
    </w:p>
    <w:p w14:paraId="07EB83F7" w14:textId="111E4FC7" w:rsidR="00763D40" w:rsidRDefault="00763D40" w:rsidP="00763D40">
      <w:pPr>
        <w:pStyle w:val="ListNumber"/>
      </w:pPr>
      <w:r>
        <w:t>Committee Updates</w:t>
      </w:r>
    </w:p>
    <w:p w14:paraId="365107DB" w14:textId="3F160D2B" w:rsidR="00C15214" w:rsidRDefault="00801A14" w:rsidP="00920B6C">
      <w:r>
        <w:t>City of Syracuse</w:t>
      </w:r>
      <w:r w:rsidR="00C15214">
        <w:t>:</w:t>
      </w:r>
      <w:r>
        <w:t xml:space="preserve"> Sue McMahon</w:t>
      </w:r>
      <w:r w:rsidR="00C15214">
        <w:t xml:space="preserve"> shared CDBG home and </w:t>
      </w:r>
      <w:r w:rsidR="00A64B94">
        <w:t xml:space="preserve">ESG RFP </w:t>
      </w:r>
      <w:r w:rsidR="00C15214">
        <w:t xml:space="preserve">are </w:t>
      </w:r>
      <w:r>
        <w:t xml:space="preserve">all spent </w:t>
      </w:r>
      <w:r w:rsidR="00C15214">
        <w:t>out now.</w:t>
      </w:r>
      <w:r>
        <w:t xml:space="preserve"> They were d</w:t>
      </w:r>
      <w:r w:rsidR="00C15214">
        <w:t xml:space="preserve">ue December </w:t>
      </w:r>
      <w:r>
        <w:t>2</w:t>
      </w:r>
      <w:r w:rsidRPr="00801A14">
        <w:rPr>
          <w:vertAlign w:val="superscript"/>
        </w:rPr>
        <w:t>nd</w:t>
      </w:r>
      <w:r>
        <w:t>.</w:t>
      </w:r>
    </w:p>
    <w:p w14:paraId="66E93D17" w14:textId="7BA09036" w:rsidR="00C15214" w:rsidRDefault="00801A14" w:rsidP="00920B6C">
      <w:r>
        <w:t>Onondaga County</w:t>
      </w:r>
      <w:r w:rsidR="00C15214">
        <w:t xml:space="preserve">: </w:t>
      </w:r>
      <w:r>
        <w:t xml:space="preserve"> Monica Brown shared that the county </w:t>
      </w:r>
      <w:r w:rsidR="00C15214">
        <w:t>done with ESG,</w:t>
      </w:r>
      <w:r>
        <w:t xml:space="preserve"> however</w:t>
      </w:r>
      <w:r w:rsidR="00C15214">
        <w:t xml:space="preserve"> CDBG</w:t>
      </w:r>
      <w:r>
        <w:t xml:space="preserve"> still</w:t>
      </w:r>
      <w:r w:rsidR="00C15214">
        <w:t xml:space="preserve"> has $11</w:t>
      </w:r>
      <w:r>
        <w:t>,000</w:t>
      </w:r>
      <w:r w:rsidR="00C15214">
        <w:t>. ERA has a small amount for security deposits.  They are seeing an increase of large families experiencing homelessness</w:t>
      </w:r>
      <w:r>
        <w:t>,</w:t>
      </w:r>
      <w:r w:rsidR="00C15214">
        <w:t xml:space="preserve"> 16 families of 5 or more individuals.  R</w:t>
      </w:r>
      <w:r>
        <w:t>escue Mission</w:t>
      </w:r>
      <w:r w:rsidR="00C15214">
        <w:t xml:space="preserve"> has increased beds for single homeless women. </w:t>
      </w:r>
      <w:r w:rsidR="00A64B94">
        <w:t xml:space="preserve">The </w:t>
      </w:r>
      <w:r w:rsidR="00C15214">
        <w:t xml:space="preserve">Father Peter Young ribbon cutting </w:t>
      </w:r>
      <w:r>
        <w:t>is on</w:t>
      </w:r>
      <w:r w:rsidR="00C15214">
        <w:t xml:space="preserve"> Monday. RFP money for rental assistance, initially </w:t>
      </w:r>
      <w:r w:rsidR="00847606">
        <w:t xml:space="preserve">was for 2Gen, will be spearheaded by Temporary Assistance. </w:t>
      </w:r>
      <w:r w:rsidR="00763D40">
        <w:t xml:space="preserve"> Monica congratulated Kelly</w:t>
      </w:r>
      <w:r>
        <w:t xml:space="preserve"> Gonzalez</w:t>
      </w:r>
      <w:r w:rsidR="00763D40">
        <w:t xml:space="preserve"> and CCA are </w:t>
      </w:r>
      <w:r>
        <w:t xml:space="preserve">their </w:t>
      </w:r>
      <w:r w:rsidR="00763D40">
        <w:t>certification complet</w:t>
      </w:r>
      <w:r>
        <w:t>ion</w:t>
      </w:r>
      <w:r w:rsidR="00763D40">
        <w:t xml:space="preserve">.  All shelters are certified in Onondaga County. </w:t>
      </w:r>
    </w:p>
    <w:p w14:paraId="40512A30" w14:textId="067E5C76" w:rsidR="00C15214" w:rsidRDefault="00A64B94" w:rsidP="00920B6C">
      <w:r>
        <w:t>City of Auburn: Renee</w:t>
      </w:r>
      <w:r w:rsidR="00224293">
        <w:t xml:space="preserve"> Jensen</w:t>
      </w:r>
      <w:r>
        <w:t xml:space="preserve"> shared that the city of Auburn is </w:t>
      </w:r>
      <w:r w:rsidR="00C15214">
        <w:t xml:space="preserve">starting community participation for CDBG action plan there will be planning meetings.  There will be additional feedback in December. </w:t>
      </w:r>
    </w:p>
    <w:p w14:paraId="439F3D3E" w14:textId="5169B369" w:rsidR="00C15214" w:rsidRDefault="00224293" w:rsidP="00920B6C">
      <w:r>
        <w:t>Cayuga County: Mary Rathbun shared tha</w:t>
      </w:r>
      <w:r w:rsidR="00987E5C">
        <w:t>t</w:t>
      </w:r>
      <w:r w:rsidR="00C15214">
        <w:t xml:space="preserve"> DSS in Cayuga- ESFP community, new year for STEHP.  They are also seeing an uptick in families 18 homeless families. There </w:t>
      </w:r>
      <w:r w:rsidR="00A64B94">
        <w:t xml:space="preserve">are </w:t>
      </w:r>
      <w:r w:rsidR="00C15214">
        <w:t xml:space="preserve">no family shelters in Cayuga so it’s all hotels for families. </w:t>
      </w:r>
    </w:p>
    <w:p w14:paraId="184008CC" w14:textId="1BE8C475" w:rsidR="00C15214" w:rsidRDefault="00553341" w:rsidP="00920B6C">
      <w:r>
        <w:lastRenderedPageBreak/>
        <w:t>Oswego County</w:t>
      </w:r>
      <w:r w:rsidR="00C15214">
        <w:t xml:space="preserve">: </w:t>
      </w:r>
      <w:r>
        <w:t xml:space="preserve">Diane Currier-Cooper shared that in </w:t>
      </w:r>
      <w:r w:rsidR="00C15214">
        <w:t>Oswego</w:t>
      </w:r>
      <w:r>
        <w:t xml:space="preserve"> County,</w:t>
      </w:r>
      <w:r w:rsidR="00C15214">
        <w:t xml:space="preserve"> they are seeing an uptick in homelessness in general. </w:t>
      </w:r>
      <w:r>
        <w:t xml:space="preserve">There are </w:t>
      </w:r>
      <w:r w:rsidR="00C15214">
        <w:t>20</w:t>
      </w:r>
      <w:r>
        <w:t xml:space="preserve"> ESSHI</w:t>
      </w:r>
      <w:r w:rsidR="00C15214">
        <w:t xml:space="preserve"> beds </w:t>
      </w:r>
      <w:r>
        <w:t>o</w:t>
      </w:r>
      <w:r w:rsidR="00C15214">
        <w:t xml:space="preserve">pening next Thursday. OCO </w:t>
      </w:r>
      <w:r>
        <w:t>received funding</w:t>
      </w:r>
      <w:r w:rsidR="00C15214">
        <w:t xml:space="preserve"> for </w:t>
      </w:r>
      <w:r>
        <w:t xml:space="preserve">a </w:t>
      </w:r>
      <w:r w:rsidR="00C15214">
        <w:t xml:space="preserve">transitional living program for homeless youth. </w:t>
      </w:r>
    </w:p>
    <w:p w14:paraId="0AB6FEC9" w14:textId="739D9D2A" w:rsidR="00847606" w:rsidRDefault="00847606" w:rsidP="00920B6C">
      <w:r>
        <w:t xml:space="preserve">REDI: Committee has been on hiatus. The HHC team is planning on doing an event to release the </w:t>
      </w:r>
      <w:r w:rsidR="00553341">
        <w:t xml:space="preserve">racial equity </w:t>
      </w:r>
      <w:r>
        <w:t>report in early 2023. The meetings will resume in January</w:t>
      </w:r>
    </w:p>
    <w:p w14:paraId="4175B441" w14:textId="13019B03" w:rsidR="00847606" w:rsidRDefault="00847606" w:rsidP="00920B6C">
      <w:r>
        <w:t>PES: Marty</w:t>
      </w:r>
      <w:r w:rsidR="00553341">
        <w:t xml:space="preserve"> Skahen shared</w:t>
      </w:r>
      <w:r>
        <w:t xml:space="preserve"> we are waiting for the NOFA and SNOFO results</w:t>
      </w:r>
    </w:p>
    <w:p w14:paraId="63EF9F52" w14:textId="77777777" w:rsidR="00847606" w:rsidRDefault="00847606" w:rsidP="00920B6C">
      <w:r>
        <w:t xml:space="preserve">Health and Housing Committee: was requisitioned into the SNOFO committee for the severe service needs.  The meetings will resume in January of 2023. </w:t>
      </w:r>
    </w:p>
    <w:p w14:paraId="5A2108E8" w14:textId="1A1D921A" w:rsidR="00847606" w:rsidRDefault="00847606" w:rsidP="00920B6C">
      <w:r>
        <w:t xml:space="preserve">PPA: </w:t>
      </w:r>
      <w:r w:rsidR="00553341">
        <w:t>No update to give.</w:t>
      </w:r>
    </w:p>
    <w:p w14:paraId="4D1CA277" w14:textId="77777777" w:rsidR="00847606" w:rsidRDefault="00847606" w:rsidP="00920B6C">
      <w:r>
        <w:t xml:space="preserve">CAB: still planning on doing some peer support panels in the shelters. </w:t>
      </w:r>
    </w:p>
    <w:p w14:paraId="4520342D" w14:textId="0AA57EB4" w:rsidR="00763D40" w:rsidRDefault="00847606" w:rsidP="00920B6C">
      <w:r>
        <w:t>YAB: Our CoC was not awarded YHDP.  The YAB is currently working on recruitment</w:t>
      </w:r>
      <w:r w:rsidR="00553341">
        <w:t>.</w:t>
      </w:r>
      <w:r>
        <w:t xml:space="preserve"> </w:t>
      </w:r>
    </w:p>
    <w:p w14:paraId="062E0260" w14:textId="52E739F7" w:rsidR="00847606" w:rsidRDefault="00847606" w:rsidP="00920B6C">
      <w:r>
        <w:t xml:space="preserve"> </w:t>
      </w:r>
    </w:p>
    <w:p w14:paraId="0BA7AD2C" w14:textId="139A5E2B" w:rsidR="00763D40" w:rsidRDefault="00763D40" w:rsidP="00763D40">
      <w:pPr>
        <w:pStyle w:val="ListNumber"/>
      </w:pPr>
      <w:r>
        <w:t>Adjournment</w:t>
      </w:r>
    </w:p>
    <w:p w14:paraId="241B542A" w14:textId="509F8918" w:rsidR="00763D40" w:rsidRDefault="00553341" w:rsidP="00763D40">
      <w:r>
        <w:t>The chair asked for a m</w:t>
      </w:r>
      <w:r w:rsidR="00763D40">
        <w:t xml:space="preserve">otion to adjourn: Rex </w:t>
      </w:r>
      <w:r>
        <w:t xml:space="preserve">Beverage </w:t>
      </w:r>
      <w:r w:rsidR="00763D40">
        <w:t>motioned</w:t>
      </w:r>
      <w:r>
        <w:t>.</w:t>
      </w:r>
    </w:p>
    <w:p w14:paraId="6F197520" w14:textId="429CF2DB" w:rsidR="00763D40" w:rsidRPr="00763D40" w:rsidRDefault="00553341" w:rsidP="00763D40">
      <w:r>
        <w:t>The m</w:t>
      </w:r>
      <w:r w:rsidR="00763D40">
        <w:t>eeting was adjourned at 3:54 pm</w:t>
      </w:r>
      <w:r>
        <w:t>.</w:t>
      </w:r>
      <w:r w:rsidR="00763D40">
        <w:t xml:space="preserve"> </w:t>
      </w:r>
    </w:p>
    <w:sectPr w:rsidR="00763D40" w:rsidRPr="00763D40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D5C5" w14:textId="77777777" w:rsidR="000423F0" w:rsidRDefault="000423F0">
      <w:pPr>
        <w:spacing w:after="0" w:line="240" w:lineRule="auto"/>
      </w:pPr>
      <w:r>
        <w:separator/>
      </w:r>
    </w:p>
    <w:p w14:paraId="0D5AC7FA" w14:textId="77777777" w:rsidR="000423F0" w:rsidRDefault="000423F0"/>
  </w:endnote>
  <w:endnote w:type="continuationSeparator" w:id="0">
    <w:p w14:paraId="69822D7C" w14:textId="77777777" w:rsidR="000423F0" w:rsidRDefault="000423F0">
      <w:pPr>
        <w:spacing w:after="0" w:line="240" w:lineRule="auto"/>
      </w:pPr>
      <w:r>
        <w:continuationSeparator/>
      </w:r>
    </w:p>
    <w:p w14:paraId="4217E243" w14:textId="77777777" w:rsidR="000423F0" w:rsidRDefault="000423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FF98B" w14:textId="77777777" w:rsidR="000423F0" w:rsidRDefault="000423F0">
      <w:pPr>
        <w:spacing w:after="0" w:line="240" w:lineRule="auto"/>
      </w:pPr>
      <w:r>
        <w:separator/>
      </w:r>
    </w:p>
    <w:p w14:paraId="036538D8" w14:textId="77777777" w:rsidR="000423F0" w:rsidRDefault="000423F0"/>
  </w:footnote>
  <w:footnote w:type="continuationSeparator" w:id="0">
    <w:p w14:paraId="576E8004" w14:textId="77777777" w:rsidR="000423F0" w:rsidRDefault="000423F0">
      <w:pPr>
        <w:spacing w:after="0" w:line="240" w:lineRule="auto"/>
      </w:pPr>
      <w:r>
        <w:continuationSeparator/>
      </w:r>
    </w:p>
    <w:p w14:paraId="45320679" w14:textId="77777777" w:rsidR="000423F0" w:rsidRDefault="000423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5D74" w14:textId="671F9B34" w:rsidR="00934E9A" w:rsidRDefault="00000000">
    <w:pPr>
      <w:pStyle w:val="Header"/>
    </w:pPr>
    <w:sdt>
      <w:sdtPr>
        <w:alias w:val="Organization name:"/>
        <w:tag w:val=""/>
        <w:id w:val="-142659844"/>
        <w:placeholder>
          <w:docPart w:val="BE16318CB5D84D7F8495181D9360DB74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6C7DC2">
          <w:t>HHC Advisory Board</w:t>
        </w:r>
      </w:sdtContent>
    </w:sdt>
  </w:p>
  <w:p w14:paraId="17A7F998" w14:textId="1808C695" w:rsidR="00934E9A" w:rsidRDefault="00000000">
    <w:pPr>
      <w:pStyle w:val="Header"/>
    </w:pPr>
    <w:sdt>
      <w:sdtPr>
        <w:alias w:val="Meeting minutes:"/>
        <w:tag w:val="Meeting minutes:"/>
        <w:id w:val="-1760127990"/>
        <w:placeholder>
          <w:docPart w:val="25ECE874A1E14552BAFB481C1A8FEE99"/>
        </w:placeholder>
        <w:temporary/>
        <w:showingPlcHdr/>
        <w15:appearance w15:val="hidden"/>
      </w:sdtPr>
      <w:sdtContent>
        <w:r w:rsidR="00A05EF7">
          <w:t>Meeting Minutes</w:t>
        </w:r>
      </w:sdtContent>
    </w:sdt>
    <w:r w:rsidR="00A05EF7">
      <w:t>,</w:t>
    </w:r>
    <w:r w:rsidR="0034332A">
      <w:t xml:space="preserve"> </w:t>
    </w:r>
    <w:sdt>
      <w:sdtPr>
        <w:alias w:val="Date:"/>
        <w:tag w:val=""/>
        <w:id w:val="-1612037418"/>
        <w:placeholder>
          <w:docPart w:val="1FB6C16D01424B73AC1A2D8AD928DEE7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6C7DC2">
          <w:t>November 8, 2022</w:t>
        </w:r>
      </w:sdtContent>
    </w:sdt>
  </w:p>
  <w:p w14:paraId="221EF684" w14:textId="77777777" w:rsidR="00934E9A" w:rsidRDefault="006A6EE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45BB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F55EA0"/>
    <w:multiLevelType w:val="hybridMultilevel"/>
    <w:tmpl w:val="B6F8B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A5536E"/>
    <w:multiLevelType w:val="hybridMultilevel"/>
    <w:tmpl w:val="DCE4B2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2489119">
    <w:abstractNumId w:val="8"/>
  </w:num>
  <w:num w:numId="2" w16cid:durableId="1600525008">
    <w:abstractNumId w:val="9"/>
  </w:num>
  <w:num w:numId="3" w16cid:durableId="506099520">
    <w:abstractNumId w:val="7"/>
  </w:num>
  <w:num w:numId="4" w16cid:durableId="1847941671">
    <w:abstractNumId w:val="6"/>
  </w:num>
  <w:num w:numId="5" w16cid:durableId="1729255884">
    <w:abstractNumId w:val="5"/>
  </w:num>
  <w:num w:numId="6" w16cid:durableId="419444715">
    <w:abstractNumId w:val="4"/>
  </w:num>
  <w:num w:numId="7" w16cid:durableId="400562016">
    <w:abstractNumId w:val="3"/>
  </w:num>
  <w:num w:numId="8" w16cid:durableId="1226600989">
    <w:abstractNumId w:val="2"/>
  </w:num>
  <w:num w:numId="9" w16cid:durableId="1344822483">
    <w:abstractNumId w:val="1"/>
  </w:num>
  <w:num w:numId="10" w16cid:durableId="2070838925">
    <w:abstractNumId w:val="0"/>
  </w:num>
  <w:num w:numId="11" w16cid:durableId="1080518631">
    <w:abstractNumId w:val="11"/>
  </w:num>
  <w:num w:numId="12" w16cid:durableId="2124573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C2"/>
    <w:rsid w:val="000423F0"/>
    <w:rsid w:val="00053CAE"/>
    <w:rsid w:val="00082086"/>
    <w:rsid w:val="00084341"/>
    <w:rsid w:val="00096ECE"/>
    <w:rsid w:val="000D71AF"/>
    <w:rsid w:val="0010443C"/>
    <w:rsid w:val="00164BA3"/>
    <w:rsid w:val="001B49A6"/>
    <w:rsid w:val="002128C8"/>
    <w:rsid w:val="00217F5E"/>
    <w:rsid w:val="00224293"/>
    <w:rsid w:val="002A7720"/>
    <w:rsid w:val="002B5A3C"/>
    <w:rsid w:val="0034332A"/>
    <w:rsid w:val="003C17E2"/>
    <w:rsid w:val="00416A86"/>
    <w:rsid w:val="004D4719"/>
    <w:rsid w:val="00553341"/>
    <w:rsid w:val="006A2514"/>
    <w:rsid w:val="006A6EE0"/>
    <w:rsid w:val="006B1778"/>
    <w:rsid w:val="006B674E"/>
    <w:rsid w:val="006C7DC2"/>
    <w:rsid w:val="006E6AA5"/>
    <w:rsid w:val="007123B4"/>
    <w:rsid w:val="007504D8"/>
    <w:rsid w:val="00763D40"/>
    <w:rsid w:val="007E7E73"/>
    <w:rsid w:val="00801A14"/>
    <w:rsid w:val="00847606"/>
    <w:rsid w:val="00884772"/>
    <w:rsid w:val="00920B6C"/>
    <w:rsid w:val="00934E9A"/>
    <w:rsid w:val="00987E5C"/>
    <w:rsid w:val="009A27A1"/>
    <w:rsid w:val="00A05EF7"/>
    <w:rsid w:val="00A64B94"/>
    <w:rsid w:val="00A7005F"/>
    <w:rsid w:val="00A8223B"/>
    <w:rsid w:val="00B273A3"/>
    <w:rsid w:val="00B93153"/>
    <w:rsid w:val="00C15214"/>
    <w:rsid w:val="00C208FD"/>
    <w:rsid w:val="00C9192D"/>
    <w:rsid w:val="00CB4FBB"/>
    <w:rsid w:val="00D03E76"/>
    <w:rsid w:val="00D82537"/>
    <w:rsid w:val="00DA7015"/>
    <w:rsid w:val="00DF5097"/>
    <w:rsid w:val="00E31AB2"/>
    <w:rsid w:val="00E45BB9"/>
    <w:rsid w:val="00E61693"/>
    <w:rsid w:val="00E72F32"/>
    <w:rsid w:val="00E81D49"/>
    <w:rsid w:val="00EB5064"/>
    <w:rsid w:val="00FA64DD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32BAC"/>
  <w15:chartTrackingRefBased/>
  <w15:docId w15:val="{1F61E850-8F30-4EE0-AA60-86124613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pencer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4D731E517043628D9AB713C5486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EA97E-8B7D-4846-A1B1-2485268F2A1D}"/>
      </w:docPartPr>
      <w:docPartBody>
        <w:p w:rsidR="004728BF" w:rsidRDefault="00000000">
          <w:pPr>
            <w:pStyle w:val="FA4D731E517043628D9AB713C54865A4"/>
          </w:pPr>
          <w:r>
            <w:t>Organization Name</w:t>
          </w:r>
        </w:p>
      </w:docPartBody>
    </w:docPart>
    <w:docPart>
      <w:docPartPr>
        <w:name w:val="ABC703CDBCB748FFBF251D4E8B4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379F-80E3-4B7B-9C03-4382E94F6422}"/>
      </w:docPartPr>
      <w:docPartBody>
        <w:p w:rsidR="004728BF" w:rsidRDefault="00000000">
          <w:pPr>
            <w:pStyle w:val="ABC703CDBCB748FFBF251D4E8B49BF42"/>
          </w:pPr>
          <w:r>
            <w:t>Meeting Minutes</w:t>
          </w:r>
        </w:p>
      </w:docPartBody>
    </w:docPart>
    <w:docPart>
      <w:docPartPr>
        <w:name w:val="BB02CC7EF7524FC4AA0EC462B29FA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0C544-CF2F-40E7-BFBD-4BE630529462}"/>
      </w:docPartPr>
      <w:docPartBody>
        <w:p w:rsidR="004728BF" w:rsidRDefault="00000000">
          <w:pPr>
            <w:pStyle w:val="BB02CC7EF7524FC4AA0EC462B29FA397"/>
          </w:pPr>
          <w:r>
            <w:t>Date of meeting</w:t>
          </w:r>
        </w:p>
      </w:docPartBody>
    </w:docPart>
    <w:docPart>
      <w:docPartPr>
        <w:name w:val="4B93C70B83BA4ECE8D1BEE8C28C39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E6B97-2EEB-4772-9515-C741D436BFE4}"/>
      </w:docPartPr>
      <w:docPartBody>
        <w:p w:rsidR="004728BF" w:rsidRDefault="00000000">
          <w:pPr>
            <w:pStyle w:val="4B93C70B83BA4ECE8D1BEE8C28C397C0"/>
          </w:pPr>
          <w:r>
            <w:t>Present:</w:t>
          </w:r>
        </w:p>
      </w:docPartBody>
    </w:docPart>
    <w:docPart>
      <w:docPartPr>
        <w:name w:val="0687B8B37C164317A87A85126AD1E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E17FC-CFE5-4969-85F5-40A34CC99730}"/>
      </w:docPartPr>
      <w:docPartBody>
        <w:p w:rsidR="004728BF" w:rsidRDefault="00000000">
          <w:pPr>
            <w:pStyle w:val="0687B8B37C164317A87A85126AD1EAC0"/>
          </w:pPr>
          <w:r>
            <w:t>Next meeting:</w:t>
          </w:r>
        </w:p>
      </w:docPartBody>
    </w:docPart>
    <w:docPart>
      <w:docPartPr>
        <w:name w:val="69823616BFBB4ADAB78919E989F05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02DCF-56DF-47A2-9B9A-4B96115DE7CA}"/>
      </w:docPartPr>
      <w:docPartBody>
        <w:p w:rsidR="004728BF" w:rsidRDefault="00000000">
          <w:pPr>
            <w:pStyle w:val="69823616BFBB4ADAB78919E989F05BFE"/>
          </w:pPr>
          <w:r>
            <w:t>Announcements</w:t>
          </w:r>
        </w:p>
      </w:docPartBody>
    </w:docPart>
    <w:docPart>
      <w:docPartPr>
        <w:name w:val="BE16318CB5D84D7F8495181D9360D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C26E7-26A7-452F-A664-19928F8F29C7}"/>
      </w:docPartPr>
      <w:docPartBody>
        <w:p w:rsidR="004728BF" w:rsidRDefault="00000000">
          <w:pPr>
            <w:pStyle w:val="BE16318CB5D84D7F8495181D9360DB74"/>
          </w:pPr>
          <w:r>
            <w:t>Summarize the discussion for each issue, state the outcome, and assign any action items.</w:t>
          </w:r>
        </w:p>
      </w:docPartBody>
    </w:docPart>
    <w:docPart>
      <w:docPartPr>
        <w:name w:val="1FB6C16D01424B73AC1A2D8AD928D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3CE61-9CF4-4E76-839D-1AB26ED640BA}"/>
      </w:docPartPr>
      <w:docPartBody>
        <w:p w:rsidR="004728BF" w:rsidRDefault="00000000">
          <w:pPr>
            <w:pStyle w:val="1FB6C16D01424B73AC1A2D8AD928DEE7"/>
          </w:pPr>
          <w:r>
            <w:t>Roundtable</w:t>
          </w:r>
        </w:p>
      </w:docPartBody>
    </w:docPart>
    <w:docPart>
      <w:docPartPr>
        <w:name w:val="25ECE874A1E14552BAFB481C1A8FE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CAD5B-9425-4ADA-9B44-50D766407349}"/>
      </w:docPartPr>
      <w:docPartBody>
        <w:p w:rsidR="004728BF" w:rsidRDefault="00000000">
          <w:pPr>
            <w:pStyle w:val="25ECE874A1E14552BAFB481C1A8FEE99"/>
          </w:pPr>
          <w:r>
            <w:t>Summarize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77"/>
    <w:rsid w:val="000A073C"/>
    <w:rsid w:val="004728BF"/>
    <w:rsid w:val="004F7B40"/>
    <w:rsid w:val="00A51602"/>
    <w:rsid w:val="00B7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4D731E517043628D9AB713C54865A4">
    <w:name w:val="FA4D731E517043628D9AB713C54865A4"/>
  </w:style>
  <w:style w:type="paragraph" w:customStyle="1" w:styleId="ABC703CDBCB748FFBF251D4E8B49BF42">
    <w:name w:val="ABC703CDBCB748FFBF251D4E8B49BF42"/>
  </w:style>
  <w:style w:type="paragraph" w:customStyle="1" w:styleId="BB02CC7EF7524FC4AA0EC462B29FA397">
    <w:name w:val="BB02CC7EF7524FC4AA0EC462B29FA397"/>
  </w:style>
  <w:style w:type="paragraph" w:customStyle="1" w:styleId="4B93C70B83BA4ECE8D1BEE8C28C397C0">
    <w:name w:val="4B93C70B83BA4ECE8D1BEE8C28C397C0"/>
  </w:style>
  <w:style w:type="paragraph" w:customStyle="1" w:styleId="0687B8B37C164317A87A85126AD1EAC0">
    <w:name w:val="0687B8B37C164317A87A85126AD1EAC0"/>
  </w:style>
  <w:style w:type="paragraph" w:customStyle="1" w:styleId="69823616BFBB4ADAB78919E989F05BFE">
    <w:name w:val="69823616BFBB4ADAB78919E989F05BFE"/>
  </w:style>
  <w:style w:type="paragraph" w:customStyle="1" w:styleId="BE16318CB5D84D7F8495181D9360DB74">
    <w:name w:val="BE16318CB5D84D7F8495181D9360DB74"/>
  </w:style>
  <w:style w:type="paragraph" w:customStyle="1" w:styleId="1FB6C16D01424B73AC1A2D8AD928DEE7">
    <w:name w:val="1FB6C16D01424B73AC1A2D8AD928DEE7"/>
  </w:style>
  <w:style w:type="paragraph" w:customStyle="1" w:styleId="25ECE874A1E14552BAFB481C1A8FEE99">
    <w:name w:val="25ECE874A1E14552BAFB481C1A8FEE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282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Miranda Spencer</dc:creator>
  <cp:keywords>November 8, 2022</cp:keywords>
  <dc:description>HHC Advisory Board</dc:description>
  <cp:lastModifiedBy>Miranda Spencer</cp:lastModifiedBy>
  <cp:revision>5</cp:revision>
  <dcterms:created xsi:type="dcterms:W3CDTF">2022-11-08T19:29:00Z</dcterms:created>
  <dcterms:modified xsi:type="dcterms:W3CDTF">2022-12-16T15:34:00Z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