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031D53" w14:textId="44A174AB" w:rsidR="00934E9A" w:rsidRDefault="00000000">
      <w:pPr>
        <w:pStyle w:val="Heading1"/>
      </w:pPr>
      <w:sdt>
        <w:sdtPr>
          <w:alias w:val="Enter organization name:"/>
          <w:tag w:val=""/>
          <w:id w:val="1410501846"/>
          <w:placeholder>
            <w:docPart w:val="D14513F70BCF47D6BFB804DA7579E6A3"/>
          </w:placeholder>
  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  <w15:appearance w15:val="hidden"/>
          <w:text w:multiLine="1"/>
        </w:sdtPr>
        <w:sdtContent>
          <w:r w:rsidR="00E4647B">
            <w:t>HHC Advisory Board</w:t>
          </w:r>
        </w:sdtContent>
      </w:sdt>
    </w:p>
    <w:p w14:paraId="4088A2F6" w14:textId="77777777" w:rsidR="00934E9A" w:rsidRDefault="00000000">
      <w:pPr>
        <w:pStyle w:val="Heading2"/>
      </w:pPr>
      <w:sdt>
        <w:sdtPr>
          <w:alias w:val="Meeting minutes:"/>
          <w:tag w:val="Meeting minutes:"/>
          <w:id w:val="-953250788"/>
          <w:placeholder>
            <w:docPart w:val="2E4D407CA91845429910629D1633BF17"/>
          </w:placeholder>
          <w:temporary/>
          <w:showingPlcHdr/>
          <w15:appearance w15:val="hidden"/>
        </w:sdtPr>
        <w:sdtContent>
          <w:r w:rsidR="006B1778">
            <w:t>Meeting Minutes</w:t>
          </w:r>
        </w:sdtContent>
      </w:sdt>
    </w:p>
    <w:p w14:paraId="54E09ED8" w14:textId="29F68A18" w:rsidR="00934E9A" w:rsidRDefault="00000000">
      <w:pPr>
        <w:pStyle w:val="Date"/>
      </w:pPr>
      <w:sdt>
        <w:sdtPr>
          <w:alias w:val="Enter date of meeting:"/>
          <w:tag w:val=""/>
          <w:id w:val="373818028"/>
          <w:placeholder>
            <w:docPart w:val="E154823BD5384DB5A28EE842A94BC424"/>
          </w:placeholder>
          <w:dataBinding w:prefixMappings="xmlns:ns0='http://purl.org/dc/elements/1.1/' xmlns:ns1='http://schemas.openxmlformats.org/package/2006/metadata/core-properties' " w:xpath="/ns1:coreProperties[1]/ns1:keywords[1]" w:storeItemID="{6C3C8BC8-F283-45AE-878A-BAB7291924A1}"/>
          <w15:appearance w15:val="hidden"/>
          <w:text/>
        </w:sdtPr>
        <w:sdtContent>
          <w:r w:rsidR="00EA06FD">
            <w:t>July 14</w:t>
          </w:r>
          <w:r w:rsidR="002A0DB2">
            <w:t>, 2026</w:t>
          </w:r>
        </w:sdtContent>
      </w:sdt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  <w:tblDescription w:val="List of present attendees and date, time, and location of next meeting"/>
      </w:tblPr>
      <w:tblGrid>
        <w:gridCol w:w="2070"/>
        <w:gridCol w:w="7290"/>
      </w:tblGrid>
      <w:tr w:rsidR="00934E9A" w14:paraId="72F17E89" w14:textId="77777777" w:rsidTr="00CB4FBB">
        <w:tc>
          <w:tcPr>
            <w:tcW w:w="2070" w:type="dxa"/>
          </w:tcPr>
          <w:p w14:paraId="483A9863" w14:textId="6561635D" w:rsidR="00934E9A" w:rsidRDefault="00000000">
            <w:pPr>
              <w:pStyle w:val="NoSpacing"/>
            </w:pPr>
            <w:sdt>
              <w:sdtPr>
                <w:alias w:val="Present:"/>
                <w:tag w:val="Present:"/>
                <w:id w:val="1219014275"/>
                <w:placeholder>
                  <w:docPart w:val="A46B1B21E55043C1B906C204FAEDE55B"/>
                </w:placeholder>
                <w:temporary/>
                <w:showingPlcHdr/>
                <w15:appearance w15:val="hidden"/>
              </w:sdtPr>
              <w:sdtContent>
                <w:r w:rsidR="006B1778">
                  <w:t>Present:</w:t>
                </w:r>
              </w:sdtContent>
            </w:sdt>
          </w:p>
        </w:tc>
        <w:tc>
          <w:tcPr>
            <w:tcW w:w="7290" w:type="dxa"/>
          </w:tcPr>
          <w:p w14:paraId="0AF4F897" w14:textId="07078206" w:rsidR="00934E9A" w:rsidRDefault="00743034">
            <w:pPr>
              <w:pStyle w:val="NoSpacing"/>
            </w:pPr>
            <w:r>
              <w:t xml:space="preserve">Renee Jensen, </w:t>
            </w:r>
            <w:r w:rsidR="00B93D50">
              <w:t>Martha Ehlert, Renee Clark, Donna Cruz, Crystal Cosentino, Sue McMahon, Donna Scanlan, Jessie Butts, Mary Rathbun, Christina Thornton, Kara Williams, Danchell Hicks, Cheyenne Martin, Kristian Allen, Liz Vuillemot,</w:t>
            </w:r>
            <w:r w:rsidR="0043014F">
              <w:t xml:space="preserve"> Marlene Klock,</w:t>
            </w:r>
            <w:r w:rsidR="00B93D50">
              <w:t xml:space="preserve"> Megan Stuart, Miranda Spencer, Gabriella Rivera, Cass Montressor, Tina Roalef</w:t>
            </w:r>
          </w:p>
        </w:tc>
      </w:tr>
      <w:tr w:rsidR="00934E9A" w14:paraId="1908C268" w14:textId="77777777" w:rsidTr="00CB4FBB">
        <w:sdt>
          <w:sdtPr>
            <w:alias w:val="Next meeting:"/>
            <w:tag w:val="Next meeting:"/>
            <w:id w:val="1579632615"/>
            <w:placeholder>
              <w:docPart w:val="753BCF9285EC4DD4A29D156A1F7D70A5"/>
            </w:placeholder>
            <w:temporary/>
            <w:showingPlcHdr/>
            <w15:appearance w15:val="hidden"/>
          </w:sdtPr>
          <w:sdtContent>
            <w:tc>
              <w:tcPr>
                <w:tcW w:w="2070" w:type="dxa"/>
              </w:tcPr>
              <w:p w14:paraId="35904B20" w14:textId="77777777" w:rsidR="00934E9A" w:rsidRDefault="006B1778">
                <w:pPr>
                  <w:pStyle w:val="NoSpacing"/>
                </w:pPr>
                <w:r>
                  <w:t>Next meeting:</w:t>
                </w:r>
              </w:p>
            </w:tc>
          </w:sdtContent>
        </w:sdt>
        <w:tc>
          <w:tcPr>
            <w:tcW w:w="7290" w:type="dxa"/>
          </w:tcPr>
          <w:p w14:paraId="7B9EE01D" w14:textId="4FB6518C" w:rsidR="00934E9A" w:rsidRDefault="00D025CC">
            <w:pPr>
              <w:pStyle w:val="NoSpacing"/>
            </w:pPr>
            <w:r>
              <w:t>September 8, 2026</w:t>
            </w:r>
            <w:r w:rsidR="00F52C5F">
              <w:t xml:space="preserve"> at 2:30 pm.</w:t>
            </w:r>
          </w:p>
        </w:tc>
      </w:tr>
    </w:tbl>
    <w:p w14:paraId="0016CBA7" w14:textId="49FFBE73" w:rsidR="00934E9A" w:rsidRDefault="00AB3E1A">
      <w:pPr>
        <w:pStyle w:val="ListNumber"/>
      </w:pPr>
      <w:r>
        <w:t>Welcome</w:t>
      </w:r>
      <w:r w:rsidR="00EA06FD">
        <w:t>, Introductions, &amp; Approval of Minutes</w:t>
      </w:r>
    </w:p>
    <w:p w14:paraId="2502B8C8" w14:textId="2342002C" w:rsidR="00B93D50" w:rsidRPr="00B93D50" w:rsidRDefault="00BD35A5" w:rsidP="000B1208">
      <w:r>
        <w:t>The m</w:t>
      </w:r>
      <w:r w:rsidR="00B93D50">
        <w:t xml:space="preserve">eeting was called to order by </w:t>
      </w:r>
      <w:r w:rsidR="00F025BF">
        <w:t xml:space="preserve">board chair </w:t>
      </w:r>
      <w:r w:rsidR="00B93D50">
        <w:t>Renee Jensen at 2:33</w:t>
      </w:r>
      <w:r w:rsidR="00F025BF">
        <w:t xml:space="preserve"> pm</w:t>
      </w:r>
      <w:r w:rsidR="00B93D50">
        <w:t xml:space="preserve"> and introductions were made. </w:t>
      </w:r>
      <w:r w:rsidR="00F025BF">
        <w:t xml:space="preserve">The chair asked for a motion to accept the previous meeting minutes. </w:t>
      </w:r>
      <w:r w:rsidR="000B1208">
        <w:t xml:space="preserve">Mary Rathbun motioned to accept. Martha Ehlert seconded. The previous meeting minutes were accepted. </w:t>
      </w:r>
      <w:r w:rsidR="00B93D50">
        <w:t xml:space="preserve"> </w:t>
      </w:r>
    </w:p>
    <w:p w14:paraId="6CE7E973" w14:textId="572E9AA7" w:rsidR="00934E9A" w:rsidRDefault="00EA06FD">
      <w:pPr>
        <w:pStyle w:val="ListNumber"/>
      </w:pPr>
      <w:r>
        <w:t>New Board Member Ice Breaker Activity</w:t>
      </w:r>
    </w:p>
    <w:p w14:paraId="28A2FDB1" w14:textId="19C27D16" w:rsidR="00A25874" w:rsidRPr="00A25874" w:rsidRDefault="00BD35A5" w:rsidP="00617D9E">
      <w:r>
        <w:t xml:space="preserve">The </w:t>
      </w:r>
      <w:r w:rsidR="00617D9E">
        <w:t xml:space="preserve">Planning Director </w:t>
      </w:r>
      <w:r w:rsidR="00B93D50">
        <w:t xml:space="preserve">led an ice breaker </w:t>
      </w:r>
      <w:r w:rsidR="001141DE">
        <w:t>activity,</w:t>
      </w:r>
      <w:r w:rsidR="00B93D50">
        <w:t xml:space="preserve"> </w:t>
      </w:r>
      <w:r w:rsidR="00617D9E">
        <w:t xml:space="preserve">and all participated. </w:t>
      </w:r>
    </w:p>
    <w:p w14:paraId="7BE53A24" w14:textId="0CAE9CCD" w:rsidR="00E3206F" w:rsidRDefault="00EA06FD" w:rsidP="00E3206F">
      <w:pPr>
        <w:pStyle w:val="ListNumber"/>
      </w:pPr>
      <w:r>
        <w:t>Youth Homelessness Demonstration Project Update</w:t>
      </w:r>
      <w:r w:rsidR="00D5527B">
        <w:tab/>
      </w:r>
    </w:p>
    <w:p w14:paraId="419EA744" w14:textId="7B10B416" w:rsidR="00A25874" w:rsidRDefault="00BD35A5" w:rsidP="00B140A9">
      <w:r>
        <w:t xml:space="preserve">The </w:t>
      </w:r>
      <w:r w:rsidR="00617D9E">
        <w:t xml:space="preserve">Planning Coordinator </w:t>
      </w:r>
      <w:r w:rsidR="00B140A9">
        <w:t xml:space="preserve">shared an update on </w:t>
      </w:r>
      <w:r w:rsidR="00617D9E">
        <w:t>YHDP</w:t>
      </w:r>
      <w:r w:rsidR="00B140A9">
        <w:t xml:space="preserve">. </w:t>
      </w:r>
      <w:r w:rsidR="00D2614C">
        <w:t xml:space="preserve">HHC’s role is to coordinate, </w:t>
      </w:r>
      <w:r w:rsidR="00617D9E">
        <w:t xml:space="preserve">be the </w:t>
      </w:r>
      <w:r w:rsidR="00D2614C">
        <w:t xml:space="preserve">HMIS lead, </w:t>
      </w:r>
      <w:r w:rsidR="00617D9E">
        <w:t>r</w:t>
      </w:r>
      <w:r w:rsidR="00D2614C">
        <w:t>eporting, and Continuous Quality Improvement (CQI). Three main goals with YHDP</w:t>
      </w:r>
      <w:r w:rsidR="00617D9E">
        <w:t>.</w:t>
      </w:r>
      <w:r w:rsidR="00D2614C">
        <w:t xml:space="preserve"> Goal </w:t>
      </w:r>
      <w:r w:rsidR="00617D9E">
        <w:t>one</w:t>
      </w:r>
      <w:r w:rsidR="00D2614C">
        <w:t xml:space="preserve"> is to improve access to services and create a more responsive service system</w:t>
      </w:r>
      <w:r w:rsidR="00617D9E">
        <w:t>.</w:t>
      </w:r>
      <w:r w:rsidR="00D2614C">
        <w:t xml:space="preserve"> Goal 2 </w:t>
      </w:r>
      <w:r w:rsidR="00617D9E">
        <w:t>is to e</w:t>
      </w:r>
      <w:r w:rsidR="00D2614C">
        <w:t>mpower and honor youth voic</w:t>
      </w:r>
      <w:r w:rsidR="00617D9E">
        <w:t>e. G</w:t>
      </w:r>
      <w:r w:rsidR="00D2614C">
        <w:t xml:space="preserve">oal 3 is to increase housing opportunities for youth. </w:t>
      </w:r>
    </w:p>
    <w:p w14:paraId="23267574" w14:textId="4C2E82E4" w:rsidR="00D2614C" w:rsidRPr="00A25874" w:rsidRDefault="00932EC0" w:rsidP="00B140A9">
      <w:r>
        <w:t>The funded agencies</w:t>
      </w:r>
      <w:r w:rsidR="00D2614C">
        <w:t xml:space="preserve"> </w:t>
      </w:r>
      <w:r>
        <w:t>who are a part of YHDP are</w:t>
      </w:r>
      <w:r w:rsidR="00D2614C">
        <w:t xml:space="preserve"> </w:t>
      </w:r>
      <w:r>
        <w:t>S</w:t>
      </w:r>
      <w:r w:rsidR="00D2614C">
        <w:t xml:space="preserve">alvation </w:t>
      </w:r>
      <w:r>
        <w:t>A</w:t>
      </w:r>
      <w:r w:rsidR="00D2614C">
        <w:t xml:space="preserve">rmy (RRH), </w:t>
      </w:r>
      <w:r>
        <w:t>H</w:t>
      </w:r>
      <w:r w:rsidR="00D2614C">
        <w:t xml:space="preserve">ousing </w:t>
      </w:r>
      <w:r>
        <w:t>V</w:t>
      </w:r>
      <w:r w:rsidR="00D2614C">
        <w:t>isions (</w:t>
      </w:r>
      <w:r>
        <w:t>J</w:t>
      </w:r>
      <w:r w:rsidR="00D2614C">
        <w:t xml:space="preserve">oint TH </w:t>
      </w:r>
      <w:r>
        <w:t xml:space="preserve">RRH), </w:t>
      </w:r>
      <w:r w:rsidR="00D2614C">
        <w:t>Oswego County Opp</w:t>
      </w:r>
      <w:r>
        <w:t xml:space="preserve">ortunities </w:t>
      </w:r>
      <w:r w:rsidR="00D2614C">
        <w:t>(</w:t>
      </w:r>
      <w:r>
        <w:t>RRH</w:t>
      </w:r>
      <w:r w:rsidR="00D2614C">
        <w:t xml:space="preserve">), Cayuga </w:t>
      </w:r>
      <w:r>
        <w:t>Counseling</w:t>
      </w:r>
      <w:r w:rsidR="00D2614C">
        <w:t xml:space="preserve"> </w:t>
      </w:r>
      <w:r>
        <w:t>S</w:t>
      </w:r>
      <w:r w:rsidR="00D2614C">
        <w:t>ervices</w:t>
      </w:r>
      <w:r>
        <w:t xml:space="preserve"> (</w:t>
      </w:r>
      <w:r w:rsidR="00D2614C">
        <w:t xml:space="preserve">Joint </w:t>
      </w:r>
      <w:r>
        <w:t xml:space="preserve">RRH). The initiatives that are currently in progress are </w:t>
      </w:r>
      <w:r w:rsidR="00D2614C">
        <w:t xml:space="preserve">YAB recruitment, 1:1 check ins, implementation training for funded agencies, </w:t>
      </w:r>
      <w:r>
        <w:t xml:space="preserve">and </w:t>
      </w:r>
      <w:r w:rsidR="00D2614C">
        <w:t xml:space="preserve">hiring. Most </w:t>
      </w:r>
      <w:r>
        <w:t>agencies</w:t>
      </w:r>
      <w:r w:rsidR="00D2614C">
        <w:t xml:space="preserve"> won’t take on projects until the end of summer and Early Fall. </w:t>
      </w:r>
    </w:p>
    <w:p w14:paraId="7D235F64" w14:textId="65C58F5F" w:rsidR="00934E9A" w:rsidRDefault="00EA06FD">
      <w:pPr>
        <w:pStyle w:val="ListNumber"/>
      </w:pPr>
      <w:r>
        <w:t>Advisory Board Retreat Discussion &amp; Call for Workgroup Members</w:t>
      </w:r>
    </w:p>
    <w:p w14:paraId="3CE63DDE" w14:textId="4805FCE7" w:rsidR="0043014F" w:rsidRDefault="00FF0FC7" w:rsidP="00932EC0">
      <w:r>
        <w:t xml:space="preserve">The </w:t>
      </w:r>
      <w:r w:rsidR="00932EC0">
        <w:t>Executive Director shared</w:t>
      </w:r>
      <w:r w:rsidR="00D2614C">
        <w:t xml:space="preserve"> </w:t>
      </w:r>
      <w:r w:rsidR="00932EC0">
        <w:t xml:space="preserve">the coalition </w:t>
      </w:r>
      <w:r w:rsidR="001C76CA">
        <w:t>is</w:t>
      </w:r>
      <w:r w:rsidR="00D2614C">
        <w:t xml:space="preserve"> at</w:t>
      </w:r>
      <w:r w:rsidR="00932EC0">
        <w:t xml:space="preserve"> a</w:t>
      </w:r>
      <w:r w:rsidR="00D2614C">
        <w:t xml:space="preserve"> halfway</w:t>
      </w:r>
      <w:r w:rsidR="00932EC0">
        <w:t xml:space="preserve"> point</w:t>
      </w:r>
      <w:r w:rsidR="00D2614C">
        <w:t xml:space="preserve"> of </w:t>
      </w:r>
      <w:r w:rsidR="00932EC0">
        <w:t>the</w:t>
      </w:r>
      <w:r w:rsidR="00D2614C">
        <w:t xml:space="preserve"> </w:t>
      </w:r>
      <w:r w:rsidR="00251FC1">
        <w:t>10-year</w:t>
      </w:r>
      <w:r w:rsidR="00D2614C">
        <w:t xml:space="preserve"> </w:t>
      </w:r>
      <w:r w:rsidR="00251FC1">
        <w:t xml:space="preserve">strategic </w:t>
      </w:r>
      <w:r w:rsidR="00D2614C">
        <w:t xml:space="preserve">plan. </w:t>
      </w:r>
      <w:r w:rsidR="00932EC0">
        <w:t>There is a need to get the board together in November or December of 2026 for strategic planning for now and in the future</w:t>
      </w:r>
      <w:r w:rsidR="00251FC1">
        <w:t xml:space="preserve"> and should include</w:t>
      </w:r>
      <w:r w:rsidR="00932EC0">
        <w:t xml:space="preserve"> resiliency and community planning</w:t>
      </w:r>
      <w:r w:rsidR="00251FC1">
        <w:t xml:space="preserve"> as well. </w:t>
      </w:r>
    </w:p>
    <w:p w14:paraId="005FFAD9" w14:textId="55A8BD6E" w:rsidR="00932EC0" w:rsidRDefault="00932EC0" w:rsidP="00932EC0">
      <w:r>
        <w:t xml:space="preserve">Board Chair, Renee Jenson asked for a motion to </w:t>
      </w:r>
      <w:r w:rsidR="00CA4B7F">
        <w:t>approve</w:t>
      </w:r>
      <w:r>
        <w:t xml:space="preserve"> a planning taskforce for the board retreat. Martha Ehlert motioned to </w:t>
      </w:r>
      <w:r w:rsidR="00D025CC">
        <w:t>accept,</w:t>
      </w:r>
      <w:r>
        <w:t xml:space="preserve"> and Kristian Allen seconded. The planning taskforce was accepted. </w:t>
      </w:r>
    </w:p>
    <w:p w14:paraId="1E671288" w14:textId="56F8D219" w:rsidR="00932EC0" w:rsidRDefault="00932EC0" w:rsidP="00932EC0">
      <w:r>
        <w:lastRenderedPageBreak/>
        <w:t xml:space="preserve">Interested parties </w:t>
      </w:r>
      <w:r w:rsidR="00D025CC">
        <w:t>include</w:t>
      </w:r>
      <w:r>
        <w:t xml:space="preserve"> Renee Clark, Kristian Allen, Martha Ehlert, Renee Jensen, Sue McMahon, and Donna Scanlan. If there are other interested parties, they should contact </w:t>
      </w:r>
      <w:r w:rsidR="003708E8">
        <w:t xml:space="preserve">Executive Director. </w:t>
      </w:r>
    </w:p>
    <w:p w14:paraId="50CECB06" w14:textId="65C512BC" w:rsidR="002521FB" w:rsidRDefault="0043014F" w:rsidP="0043014F">
      <w:pPr>
        <w:pStyle w:val="ListNumber"/>
      </w:pPr>
      <w:r>
        <w:t>NOFO Update</w:t>
      </w:r>
    </w:p>
    <w:p w14:paraId="1A07DA55" w14:textId="3D8FF6B8" w:rsidR="0043014F" w:rsidRPr="002521FB" w:rsidRDefault="002521FB" w:rsidP="002521FB">
      <w:pPr>
        <w:pStyle w:val="ListNumber"/>
        <w:numPr>
          <w:ilvl w:val="0"/>
          <w:numId w:val="0"/>
        </w:numPr>
        <w:rPr>
          <w:b w:val="0"/>
          <w:bCs w:val="0"/>
          <w:vertAlign w:val="superscript"/>
        </w:rPr>
      </w:pPr>
      <w:r>
        <w:rPr>
          <w:b w:val="0"/>
          <w:bCs w:val="0"/>
        </w:rPr>
        <w:t xml:space="preserve">Executive Director gave an update on the current NOFO. </w:t>
      </w:r>
      <w:r w:rsidR="0043014F" w:rsidRPr="0043014F">
        <w:rPr>
          <w:b w:val="0"/>
          <w:bCs w:val="0"/>
        </w:rPr>
        <w:t>Local comp</w:t>
      </w:r>
      <w:r>
        <w:rPr>
          <w:b w:val="0"/>
          <w:bCs w:val="0"/>
        </w:rPr>
        <w:t>etition is still</w:t>
      </w:r>
      <w:r w:rsidR="0043014F" w:rsidRPr="0043014F">
        <w:rPr>
          <w:b w:val="0"/>
          <w:bCs w:val="0"/>
        </w:rPr>
        <w:t xml:space="preserve"> open </w:t>
      </w:r>
      <w:r>
        <w:rPr>
          <w:b w:val="0"/>
          <w:bCs w:val="0"/>
        </w:rPr>
        <w:t xml:space="preserve">and will end </w:t>
      </w:r>
      <w:r w:rsidR="0043014F" w:rsidRPr="0043014F">
        <w:rPr>
          <w:b w:val="0"/>
          <w:bCs w:val="0"/>
        </w:rPr>
        <w:t>on July 1</w:t>
      </w:r>
      <w:r>
        <w:rPr>
          <w:b w:val="0"/>
          <w:bCs w:val="0"/>
        </w:rPr>
        <w:t>7, 2026, at 5:00pm</w:t>
      </w:r>
      <w:r w:rsidR="0043014F">
        <w:t xml:space="preserve">. </w:t>
      </w:r>
      <w:r>
        <w:rPr>
          <w:b w:val="0"/>
          <w:bCs w:val="0"/>
        </w:rPr>
        <w:t>Once applications are received, there will be a review phase.</w:t>
      </w:r>
      <w:r w:rsidR="0043014F" w:rsidRPr="0043014F">
        <w:rPr>
          <w:b w:val="0"/>
          <w:bCs w:val="0"/>
        </w:rPr>
        <w:t xml:space="preserve"> </w:t>
      </w:r>
      <w:r>
        <w:rPr>
          <w:b w:val="0"/>
          <w:bCs w:val="0"/>
        </w:rPr>
        <w:t>To note, t</w:t>
      </w:r>
      <w:r w:rsidR="0043014F" w:rsidRPr="0043014F">
        <w:rPr>
          <w:b w:val="0"/>
          <w:bCs w:val="0"/>
        </w:rPr>
        <w:t>here is pending litigation</w:t>
      </w:r>
      <w:r>
        <w:rPr>
          <w:b w:val="0"/>
          <w:bCs w:val="0"/>
        </w:rPr>
        <w:t xml:space="preserve"> that could impact the </w:t>
      </w:r>
      <w:r w:rsidR="00251FC1">
        <w:rPr>
          <w:b w:val="0"/>
          <w:bCs w:val="0"/>
        </w:rPr>
        <w:t>competition</w:t>
      </w:r>
      <w:r>
        <w:rPr>
          <w:b w:val="0"/>
          <w:bCs w:val="0"/>
        </w:rPr>
        <w:t>, but the process will continue as planned until the impact is known. There has been no announcement</w:t>
      </w:r>
      <w:r w:rsidR="00CA4B7F">
        <w:rPr>
          <w:b w:val="0"/>
          <w:bCs w:val="0"/>
        </w:rPr>
        <w:t xml:space="preserve"> as to when E-snaps will be open</w:t>
      </w:r>
      <w:r w:rsidR="00251FC1">
        <w:rPr>
          <w:b w:val="0"/>
          <w:bCs w:val="0"/>
        </w:rPr>
        <w:t xml:space="preserve">. </w:t>
      </w:r>
    </w:p>
    <w:p w14:paraId="6F6933CF" w14:textId="546C9BE6" w:rsidR="003B3C93" w:rsidRDefault="000506E4" w:rsidP="000506E4">
      <w:pPr>
        <w:pStyle w:val="ListNumber"/>
      </w:pPr>
      <w:r>
        <w:t>Adjournment</w:t>
      </w:r>
    </w:p>
    <w:p w14:paraId="63F5AC41" w14:textId="1E3DA281" w:rsidR="001141DE" w:rsidRDefault="00FF0FC7" w:rsidP="0043014F">
      <w:r>
        <w:t>The m</w:t>
      </w:r>
      <w:r w:rsidR="0043014F">
        <w:t>eeting was adjourned at 3:11 PM</w:t>
      </w:r>
      <w:r>
        <w:t>.</w:t>
      </w:r>
      <w:r w:rsidR="0043014F">
        <w:t xml:space="preserve"> </w:t>
      </w:r>
    </w:p>
    <w:p w14:paraId="54791F19" w14:textId="77777777" w:rsidR="0043014F" w:rsidRDefault="0043014F" w:rsidP="0043014F"/>
    <w:sectPr w:rsidR="0043014F">
      <w:headerReference w:type="default" r:id="rId1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D63104" w14:textId="77777777" w:rsidR="00556371" w:rsidRDefault="00556371">
      <w:pPr>
        <w:spacing w:after="0" w:line="240" w:lineRule="auto"/>
      </w:pPr>
      <w:r>
        <w:separator/>
      </w:r>
    </w:p>
    <w:p w14:paraId="7523460F" w14:textId="77777777" w:rsidR="00556371" w:rsidRDefault="00556371"/>
  </w:endnote>
  <w:endnote w:type="continuationSeparator" w:id="0">
    <w:p w14:paraId="6F1C406A" w14:textId="77777777" w:rsidR="00556371" w:rsidRDefault="00556371">
      <w:pPr>
        <w:spacing w:after="0" w:line="240" w:lineRule="auto"/>
      </w:pPr>
      <w:r>
        <w:continuationSeparator/>
      </w:r>
    </w:p>
    <w:p w14:paraId="29E0148D" w14:textId="77777777" w:rsidR="00556371" w:rsidRDefault="0055637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545411" w14:textId="77777777" w:rsidR="00556371" w:rsidRDefault="00556371">
      <w:pPr>
        <w:spacing w:after="0" w:line="240" w:lineRule="auto"/>
      </w:pPr>
      <w:r>
        <w:separator/>
      </w:r>
    </w:p>
    <w:p w14:paraId="2D29DC28" w14:textId="77777777" w:rsidR="00556371" w:rsidRDefault="00556371"/>
  </w:footnote>
  <w:footnote w:type="continuationSeparator" w:id="0">
    <w:p w14:paraId="399BB83E" w14:textId="77777777" w:rsidR="00556371" w:rsidRDefault="00556371">
      <w:pPr>
        <w:spacing w:after="0" w:line="240" w:lineRule="auto"/>
      </w:pPr>
      <w:r>
        <w:continuationSeparator/>
      </w:r>
    </w:p>
    <w:p w14:paraId="25F7F82B" w14:textId="77777777" w:rsidR="00556371" w:rsidRDefault="0055637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BC5084" w14:textId="4CA6F946" w:rsidR="00934E9A" w:rsidRDefault="00000000">
    <w:pPr>
      <w:pStyle w:val="Header"/>
    </w:pPr>
    <w:sdt>
      <w:sdtPr>
        <w:alias w:val="Organization name:"/>
        <w:tag w:val=""/>
        <w:id w:val="-142659844"/>
        <w:placeholder>
          <w:docPart w:val="5699C1835CED418FB1A280B348940EF5"/>
        </w:placeholder>
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<w15:appearance w15:val="hidden"/>
        <w:text/>
      </w:sdtPr>
      <w:sdtContent>
        <w:r w:rsidR="00E4647B">
          <w:t>HHC Advisory Board</w:t>
        </w:r>
      </w:sdtContent>
    </w:sdt>
  </w:p>
  <w:p w14:paraId="3C69E50B" w14:textId="4CF500B4" w:rsidR="00934E9A" w:rsidRDefault="00000000">
    <w:pPr>
      <w:pStyle w:val="Header"/>
    </w:pPr>
    <w:sdt>
      <w:sdtPr>
        <w:alias w:val="Meeting minutes:"/>
        <w:tag w:val="Meeting minutes:"/>
        <w:id w:val="-1760127990"/>
        <w:placeholder>
          <w:docPart w:val="00780B0C3DC84BCAA95EB81FAF5EAB20"/>
        </w:placeholder>
        <w:temporary/>
        <w:showingPlcHdr/>
        <w15:appearance w15:val="hidden"/>
      </w:sdtPr>
      <w:sdtContent>
        <w:r w:rsidR="00A05EF7">
          <w:t>Meeting Minutes</w:t>
        </w:r>
      </w:sdtContent>
    </w:sdt>
    <w:r w:rsidR="00A05EF7">
      <w:t>,</w:t>
    </w:r>
    <w:r w:rsidR="0034332A">
      <w:t xml:space="preserve"> </w:t>
    </w:r>
    <w:sdt>
      <w:sdtPr>
        <w:alias w:val="Date:"/>
        <w:tag w:val=""/>
        <w:id w:val="-1612037418"/>
        <w:placeholder>
          <w:docPart w:val="5F2FBE73FDBC4D258F261BEFE3BA5AEB"/>
        </w:placeholder>
        <w:dataBinding w:prefixMappings="xmlns:ns0='http://purl.org/dc/elements/1.1/' xmlns:ns1='http://schemas.openxmlformats.org/package/2006/metadata/core-properties' " w:xpath="/ns1:coreProperties[1]/ns1:keywords[1]" w:storeItemID="{6C3C8BC8-F283-45AE-878A-BAB7291924A1}"/>
        <w15:appearance w15:val="hidden"/>
        <w:text/>
      </w:sdtPr>
      <w:sdtContent>
        <w:r w:rsidR="00EA06FD">
          <w:t>July 14, 2026</w:t>
        </w:r>
      </w:sdtContent>
    </w:sdt>
  </w:p>
  <w:p w14:paraId="4584B209" w14:textId="77777777" w:rsidR="00934E9A" w:rsidRDefault="006A6EE0">
    <w:pPr>
      <w:pStyle w:val="Header"/>
    </w:pPr>
    <w: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 w:rsidR="00E45BB9">
      <w:rPr>
        <w:noProof/>
      </w:rPr>
      <w:t>2</w:t>
    </w:r>
    <w:r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40E51BC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FD9AA3B0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A6081D5E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68644DA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752E590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E58459A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E623046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DFA157E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5EE35CA"/>
    <w:lvl w:ilvl="0">
      <w:start w:val="1"/>
      <w:numFmt w:val="decimal"/>
      <w:pStyle w:val="ListNumber"/>
      <w:lvlText w:val="%1."/>
      <w:lvlJc w:val="left"/>
      <w:pPr>
        <w:ind w:left="360" w:hanging="360"/>
      </w:pPr>
    </w:lvl>
  </w:abstractNum>
  <w:abstractNum w:abstractNumId="9" w15:restartNumberingAfterBreak="0">
    <w:nsid w:val="FFFFFF89"/>
    <w:multiLevelType w:val="singleLevel"/>
    <w:tmpl w:val="73D083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C3D2598"/>
    <w:multiLevelType w:val="hybridMultilevel"/>
    <w:tmpl w:val="DE38B69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2CB3FE7"/>
    <w:multiLevelType w:val="hybridMultilevel"/>
    <w:tmpl w:val="62EA314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908488375">
    <w:abstractNumId w:val="8"/>
  </w:num>
  <w:num w:numId="2" w16cid:durableId="912276914">
    <w:abstractNumId w:val="9"/>
  </w:num>
  <w:num w:numId="3" w16cid:durableId="1833450411">
    <w:abstractNumId w:val="7"/>
  </w:num>
  <w:num w:numId="4" w16cid:durableId="682440710">
    <w:abstractNumId w:val="6"/>
  </w:num>
  <w:num w:numId="5" w16cid:durableId="1531332194">
    <w:abstractNumId w:val="5"/>
  </w:num>
  <w:num w:numId="6" w16cid:durableId="1107196714">
    <w:abstractNumId w:val="4"/>
  </w:num>
  <w:num w:numId="7" w16cid:durableId="1659920613">
    <w:abstractNumId w:val="3"/>
  </w:num>
  <w:num w:numId="8" w16cid:durableId="639114999">
    <w:abstractNumId w:val="2"/>
  </w:num>
  <w:num w:numId="9" w16cid:durableId="1396465148">
    <w:abstractNumId w:val="1"/>
  </w:num>
  <w:num w:numId="10" w16cid:durableId="673263918">
    <w:abstractNumId w:val="0"/>
  </w:num>
  <w:num w:numId="11" w16cid:durableId="903101522">
    <w:abstractNumId w:val="11"/>
  </w:num>
  <w:num w:numId="12" w16cid:durableId="97329550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023F"/>
    <w:rsid w:val="00013BDC"/>
    <w:rsid w:val="000506E4"/>
    <w:rsid w:val="00053CAE"/>
    <w:rsid w:val="000544C1"/>
    <w:rsid w:val="00054C79"/>
    <w:rsid w:val="00082086"/>
    <w:rsid w:val="00084341"/>
    <w:rsid w:val="00096ECE"/>
    <w:rsid w:val="000B1208"/>
    <w:rsid w:val="000C0820"/>
    <w:rsid w:val="0010443C"/>
    <w:rsid w:val="00110A67"/>
    <w:rsid w:val="001141DE"/>
    <w:rsid w:val="00153DA7"/>
    <w:rsid w:val="00162F2C"/>
    <w:rsid w:val="00164BA3"/>
    <w:rsid w:val="001806E2"/>
    <w:rsid w:val="001839BA"/>
    <w:rsid w:val="001840FD"/>
    <w:rsid w:val="001B49A6"/>
    <w:rsid w:val="001C6B8E"/>
    <w:rsid w:val="001C76CA"/>
    <w:rsid w:val="001D0C7D"/>
    <w:rsid w:val="001D6BF6"/>
    <w:rsid w:val="002128C8"/>
    <w:rsid w:val="00217F5E"/>
    <w:rsid w:val="002262E2"/>
    <w:rsid w:val="00242323"/>
    <w:rsid w:val="00251DA5"/>
    <w:rsid w:val="00251FC1"/>
    <w:rsid w:val="002521FB"/>
    <w:rsid w:val="00254980"/>
    <w:rsid w:val="002661C4"/>
    <w:rsid w:val="00280806"/>
    <w:rsid w:val="002A0DB2"/>
    <w:rsid w:val="002A49C4"/>
    <w:rsid w:val="002A6DB6"/>
    <w:rsid w:val="002A7720"/>
    <w:rsid w:val="002B0E65"/>
    <w:rsid w:val="002B5A3C"/>
    <w:rsid w:val="002B7D19"/>
    <w:rsid w:val="002F75C0"/>
    <w:rsid w:val="0032630F"/>
    <w:rsid w:val="003431F1"/>
    <w:rsid w:val="0034332A"/>
    <w:rsid w:val="00350C5F"/>
    <w:rsid w:val="00354C0B"/>
    <w:rsid w:val="0036572E"/>
    <w:rsid w:val="003708E8"/>
    <w:rsid w:val="003B31DB"/>
    <w:rsid w:val="003B3C93"/>
    <w:rsid w:val="003C17E2"/>
    <w:rsid w:val="003D6969"/>
    <w:rsid w:val="00416A86"/>
    <w:rsid w:val="0043014F"/>
    <w:rsid w:val="00443403"/>
    <w:rsid w:val="00476B51"/>
    <w:rsid w:val="004906A3"/>
    <w:rsid w:val="004B0D85"/>
    <w:rsid w:val="004D4719"/>
    <w:rsid w:val="004E3AB6"/>
    <w:rsid w:val="0054415B"/>
    <w:rsid w:val="00556371"/>
    <w:rsid w:val="005C2F1C"/>
    <w:rsid w:val="005E221D"/>
    <w:rsid w:val="00617D9E"/>
    <w:rsid w:val="00662B7C"/>
    <w:rsid w:val="00670C0C"/>
    <w:rsid w:val="006A2514"/>
    <w:rsid w:val="006A5B3A"/>
    <w:rsid w:val="006A6EE0"/>
    <w:rsid w:val="006B1778"/>
    <w:rsid w:val="006B674E"/>
    <w:rsid w:val="006C0FA6"/>
    <w:rsid w:val="006E6AA5"/>
    <w:rsid w:val="006F6D28"/>
    <w:rsid w:val="00711AB5"/>
    <w:rsid w:val="007123B4"/>
    <w:rsid w:val="00743034"/>
    <w:rsid w:val="007512C7"/>
    <w:rsid w:val="007548DC"/>
    <w:rsid w:val="00761F90"/>
    <w:rsid w:val="0078072D"/>
    <w:rsid w:val="00787738"/>
    <w:rsid w:val="00794893"/>
    <w:rsid w:val="007C7821"/>
    <w:rsid w:val="007C79BF"/>
    <w:rsid w:val="007D242F"/>
    <w:rsid w:val="007F45F0"/>
    <w:rsid w:val="008511A0"/>
    <w:rsid w:val="008748A6"/>
    <w:rsid w:val="00884772"/>
    <w:rsid w:val="00896D7F"/>
    <w:rsid w:val="008A5808"/>
    <w:rsid w:val="008D5C77"/>
    <w:rsid w:val="00913A0F"/>
    <w:rsid w:val="00932EC0"/>
    <w:rsid w:val="009348EB"/>
    <w:rsid w:val="00934E9A"/>
    <w:rsid w:val="0094023F"/>
    <w:rsid w:val="00960B33"/>
    <w:rsid w:val="009A27A1"/>
    <w:rsid w:val="009A2A77"/>
    <w:rsid w:val="009B44B2"/>
    <w:rsid w:val="009F1DDF"/>
    <w:rsid w:val="009F7AAD"/>
    <w:rsid w:val="00A05EF7"/>
    <w:rsid w:val="00A1783D"/>
    <w:rsid w:val="00A25874"/>
    <w:rsid w:val="00A539A6"/>
    <w:rsid w:val="00A634B4"/>
    <w:rsid w:val="00A7005F"/>
    <w:rsid w:val="00A8223B"/>
    <w:rsid w:val="00AB3E1A"/>
    <w:rsid w:val="00AD5A3E"/>
    <w:rsid w:val="00AE0D29"/>
    <w:rsid w:val="00AF0E42"/>
    <w:rsid w:val="00AF2853"/>
    <w:rsid w:val="00B04D74"/>
    <w:rsid w:val="00B140A9"/>
    <w:rsid w:val="00B273A3"/>
    <w:rsid w:val="00B60687"/>
    <w:rsid w:val="00B7286C"/>
    <w:rsid w:val="00B93153"/>
    <w:rsid w:val="00B93D50"/>
    <w:rsid w:val="00BA2714"/>
    <w:rsid w:val="00BC24B7"/>
    <w:rsid w:val="00BD35A5"/>
    <w:rsid w:val="00BE1860"/>
    <w:rsid w:val="00BF322D"/>
    <w:rsid w:val="00C00098"/>
    <w:rsid w:val="00C208FD"/>
    <w:rsid w:val="00C232EC"/>
    <w:rsid w:val="00C9192D"/>
    <w:rsid w:val="00CA4B7F"/>
    <w:rsid w:val="00CB4FBB"/>
    <w:rsid w:val="00CB7F69"/>
    <w:rsid w:val="00D025CC"/>
    <w:rsid w:val="00D03E76"/>
    <w:rsid w:val="00D246F7"/>
    <w:rsid w:val="00D2614C"/>
    <w:rsid w:val="00D33917"/>
    <w:rsid w:val="00D5527B"/>
    <w:rsid w:val="00D764F2"/>
    <w:rsid w:val="00D81478"/>
    <w:rsid w:val="00DA4187"/>
    <w:rsid w:val="00DC7493"/>
    <w:rsid w:val="00E17098"/>
    <w:rsid w:val="00E17F78"/>
    <w:rsid w:val="00E30A6F"/>
    <w:rsid w:val="00E31AB2"/>
    <w:rsid w:val="00E3206F"/>
    <w:rsid w:val="00E45BB9"/>
    <w:rsid w:val="00E4647B"/>
    <w:rsid w:val="00E81D49"/>
    <w:rsid w:val="00E83169"/>
    <w:rsid w:val="00E852A7"/>
    <w:rsid w:val="00EA06FD"/>
    <w:rsid w:val="00EB0E3E"/>
    <w:rsid w:val="00EB5064"/>
    <w:rsid w:val="00EE3989"/>
    <w:rsid w:val="00F025BF"/>
    <w:rsid w:val="00F41B71"/>
    <w:rsid w:val="00F42D7C"/>
    <w:rsid w:val="00F52C5F"/>
    <w:rsid w:val="00F72956"/>
    <w:rsid w:val="00F82841"/>
    <w:rsid w:val="00FA64DD"/>
    <w:rsid w:val="00FC288B"/>
    <w:rsid w:val="00FE1D83"/>
    <w:rsid w:val="00FF0F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49C3D50"/>
  <w15:chartTrackingRefBased/>
  <w15:docId w15:val="{663B73BD-64A5-497F-8355-E1E9AE233F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24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semiHidden="1" w:uiPriority="9" w:unhideWhenUsed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iPriority="1" w:unhideWhenUsed="1" w:qFormat="1"/>
    <w:lsdException w:name="Signature" w:semiHidden="1" w:uiPriority="1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 w:qFormat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iPriority="1" w:unhideWhenUsed="1" w:qFormat="1"/>
    <w:lsdException w:name="Date" w:semiHidden="1" w:uiPriority="0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288B"/>
    <w:pPr>
      <w:spacing w:before="120"/>
    </w:pPr>
    <w:rPr>
      <w:spacing w:val="4"/>
      <w:szCs w:val="20"/>
    </w:rPr>
  </w:style>
  <w:style w:type="paragraph" w:styleId="Heading1">
    <w:name w:val="heading 1"/>
    <w:basedOn w:val="Normal"/>
    <w:next w:val="Normal"/>
    <w:link w:val="Heading1Char"/>
    <w:uiPriority w:val="9"/>
    <w:unhideWhenUsed/>
    <w:qFormat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0443C"/>
    <w:pPr>
      <w:keepNext/>
      <w:keepLines/>
      <w:spacing w:before="160" w:after="0"/>
      <w:outlineLvl w:val="2"/>
    </w:pPr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03E7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03E76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03E76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03E76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03E76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03E76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365F91" w:themeColor="accent1" w:themeShade="BF"/>
      <w:spacing w:val="4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365F91" w:themeColor="accent1" w:themeShade="BF"/>
      <w:spacing w:val="4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10443C"/>
    <w:rPr>
      <w:rFonts w:asciiTheme="majorHAnsi" w:eastAsiaTheme="majorEastAsia" w:hAnsiTheme="majorHAnsi" w:cstheme="majorBidi"/>
      <w:color w:val="365F91" w:themeColor="accent1" w:themeShade="BF"/>
      <w:spacing w:val="4"/>
      <w:sz w:val="24"/>
      <w:szCs w:val="24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Indent">
    <w:name w:val="Normal Indent"/>
    <w:basedOn w:val="Normal"/>
    <w:uiPriority w:val="1"/>
    <w:unhideWhenUsed/>
    <w:qFormat/>
    <w:pPr>
      <w:spacing w:after="120"/>
      <w:ind w:left="360"/>
    </w:pPr>
  </w:style>
  <w:style w:type="paragraph" w:styleId="Date">
    <w:name w:val="Date"/>
    <w:basedOn w:val="Normal"/>
    <w:next w:val="Normal"/>
    <w:link w:val="DateChar"/>
    <w:uiPriority w:val="1"/>
    <w:qFormat/>
    <w:pPr>
      <w:spacing w:before="80" w:line="240" w:lineRule="auto"/>
    </w:pPr>
  </w:style>
  <w:style w:type="character" w:customStyle="1" w:styleId="DateChar">
    <w:name w:val="Date Char"/>
    <w:basedOn w:val="DefaultParagraphFont"/>
    <w:link w:val="Date"/>
    <w:uiPriority w:val="1"/>
    <w:rPr>
      <w:spacing w:val="4"/>
      <w:sz w:val="22"/>
      <w:szCs w:val="20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before="0" w:after="360"/>
      <w:contextualSpacing/>
    </w:pPr>
  </w:style>
  <w:style w:type="character" w:customStyle="1" w:styleId="HeaderChar">
    <w:name w:val="Header Char"/>
    <w:basedOn w:val="DefaultParagraphFont"/>
    <w:link w:val="Header"/>
    <w:uiPriority w:val="99"/>
    <w:rPr>
      <w:spacing w:val="4"/>
      <w:sz w:val="22"/>
      <w:szCs w:val="20"/>
    </w:rPr>
  </w:style>
  <w:style w:type="character" w:styleId="PlaceholderText">
    <w:name w:val="Placeholder Text"/>
    <w:basedOn w:val="DefaultParagraphFont"/>
    <w:uiPriority w:val="99"/>
    <w:semiHidden/>
    <w:rsid w:val="00FC288B"/>
    <w:rPr>
      <w:color w:val="404040" w:themeColor="text1" w:themeTint="BF"/>
      <w:sz w:val="22"/>
    </w:rPr>
  </w:style>
  <w:style w:type="paragraph" w:styleId="ListNumber">
    <w:name w:val="List Number"/>
    <w:basedOn w:val="Normal"/>
    <w:next w:val="Normal"/>
    <w:uiPriority w:val="1"/>
    <w:qFormat/>
    <w:pPr>
      <w:numPr>
        <w:numId w:val="1"/>
      </w:numPr>
      <w:spacing w:before="240" w:after="120"/>
      <w:contextualSpacing/>
    </w:pPr>
    <w:rPr>
      <w:b/>
      <w:bCs/>
    </w:rPr>
  </w:style>
  <w:style w:type="paragraph" w:styleId="NoSpacing">
    <w:name w:val="No Spacing"/>
    <w:uiPriority w:val="1"/>
    <w:unhideWhenUsed/>
    <w:qFormat/>
    <w:pPr>
      <w:spacing w:after="0"/>
    </w:pPr>
    <w:rPr>
      <w:spacing w:val="4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03E76"/>
    <w:pPr>
      <w:spacing w:before="0" w:after="0" w:line="240" w:lineRule="auto"/>
    </w:pPr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3E76"/>
    <w:rPr>
      <w:rFonts w:ascii="Segoe UI" w:hAnsi="Segoe UI" w:cs="Segoe UI"/>
      <w:spacing w:val="4"/>
      <w:sz w:val="22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D03E76"/>
  </w:style>
  <w:style w:type="paragraph" w:styleId="BlockText">
    <w:name w:val="Block Text"/>
    <w:basedOn w:val="Normal"/>
    <w:uiPriority w:val="99"/>
    <w:semiHidden/>
    <w:unhideWhenUsed/>
    <w:rsid w:val="0010443C"/>
    <w:pPr>
      <w:pBdr>
        <w:top w:val="single" w:sz="2" w:space="10" w:color="365F91" w:themeColor="accent1" w:themeShade="BF"/>
        <w:left w:val="single" w:sz="2" w:space="10" w:color="365F91" w:themeColor="accent1" w:themeShade="BF"/>
        <w:bottom w:val="single" w:sz="2" w:space="10" w:color="365F91" w:themeColor="accent1" w:themeShade="BF"/>
        <w:right w:val="single" w:sz="2" w:space="10" w:color="365F91" w:themeColor="accent1" w:themeShade="BF"/>
      </w:pBdr>
      <w:ind w:left="1152" w:right="1152"/>
    </w:pPr>
    <w:rPr>
      <w:i/>
      <w:iCs/>
      <w:color w:val="365F91" w:themeColor="accent1" w:themeShade="BF"/>
    </w:rPr>
  </w:style>
  <w:style w:type="paragraph" w:styleId="BodyText">
    <w:name w:val="Body Text"/>
    <w:basedOn w:val="Normal"/>
    <w:link w:val="BodyTextChar"/>
    <w:uiPriority w:val="99"/>
    <w:semiHidden/>
    <w:unhideWhenUsed/>
    <w:rsid w:val="00D03E76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D03E76"/>
    <w:rPr>
      <w:spacing w:val="4"/>
      <w:sz w:val="22"/>
      <w:szCs w:val="20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D03E76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D03E76"/>
    <w:rPr>
      <w:spacing w:val="4"/>
      <w:sz w:val="22"/>
      <w:szCs w:val="20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D03E76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D03E76"/>
    <w:rPr>
      <w:spacing w:val="4"/>
      <w:sz w:val="22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03E76"/>
    <w:pPr>
      <w:spacing w:after="24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D03E76"/>
    <w:rPr>
      <w:spacing w:val="4"/>
      <w:sz w:val="22"/>
      <w:szCs w:val="20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03E76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D03E76"/>
    <w:rPr>
      <w:spacing w:val="4"/>
      <w:sz w:val="22"/>
      <w:szCs w:val="20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D03E76"/>
    <w:pPr>
      <w:spacing w:after="24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D03E76"/>
    <w:rPr>
      <w:spacing w:val="4"/>
      <w:sz w:val="22"/>
      <w:szCs w:val="20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03E76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D03E76"/>
    <w:rPr>
      <w:spacing w:val="4"/>
      <w:sz w:val="22"/>
      <w:szCs w:val="20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03E76"/>
    <w:pPr>
      <w:spacing w:after="120"/>
      <w:ind w:left="283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D03E76"/>
    <w:rPr>
      <w:spacing w:val="4"/>
      <w:sz w:val="22"/>
      <w:szCs w:val="16"/>
    </w:rPr>
  </w:style>
  <w:style w:type="character" w:styleId="BookTitle">
    <w:name w:val="Book Title"/>
    <w:basedOn w:val="DefaultParagraphFont"/>
    <w:uiPriority w:val="33"/>
    <w:semiHidden/>
    <w:unhideWhenUsed/>
    <w:qFormat/>
    <w:rsid w:val="00D03E76"/>
    <w:rPr>
      <w:b/>
      <w:bCs/>
      <w:i/>
      <w:iCs/>
      <w:spacing w:val="5"/>
      <w:sz w:val="22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D03E76"/>
    <w:pPr>
      <w:spacing w:before="0" w:after="200" w:line="240" w:lineRule="auto"/>
    </w:pPr>
    <w:rPr>
      <w:i/>
      <w:iCs/>
      <w:color w:val="1F497D" w:themeColor="text2"/>
      <w:szCs w:val="18"/>
    </w:rPr>
  </w:style>
  <w:style w:type="paragraph" w:styleId="Closing">
    <w:name w:val="Closing"/>
    <w:basedOn w:val="Normal"/>
    <w:link w:val="ClosingChar"/>
    <w:uiPriority w:val="1"/>
    <w:semiHidden/>
    <w:unhideWhenUsed/>
    <w:qFormat/>
    <w:rsid w:val="00D03E76"/>
    <w:pPr>
      <w:spacing w:before="0" w:after="0" w:line="240" w:lineRule="auto"/>
      <w:ind w:left="4252"/>
    </w:pPr>
  </w:style>
  <w:style w:type="character" w:customStyle="1" w:styleId="ClosingChar">
    <w:name w:val="Closing Char"/>
    <w:basedOn w:val="DefaultParagraphFont"/>
    <w:link w:val="Closing"/>
    <w:uiPriority w:val="1"/>
    <w:semiHidden/>
    <w:rsid w:val="00D03E76"/>
    <w:rPr>
      <w:spacing w:val="4"/>
      <w:sz w:val="22"/>
      <w:szCs w:val="20"/>
    </w:rPr>
  </w:style>
  <w:style w:type="table" w:styleId="ColorfulGrid">
    <w:name w:val="Colorful Grid"/>
    <w:basedOn w:val="TableNormal"/>
    <w:uiPriority w:val="73"/>
    <w:semiHidden/>
    <w:unhideWhenUsed/>
    <w:rsid w:val="00D03E7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D03E7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D03E7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D03E7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D03E7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D03E7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D03E7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D03E76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D03E76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D03E76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D03E76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D03E76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D03E76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D03E76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D03E7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D03E7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D03E7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D03E7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D03E7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D03E7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D03E7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D03E76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03E76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03E76"/>
    <w:rPr>
      <w:spacing w:val="4"/>
      <w:sz w:val="22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03E7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03E76"/>
    <w:rPr>
      <w:b/>
      <w:bCs/>
      <w:spacing w:val="4"/>
      <w:sz w:val="22"/>
      <w:szCs w:val="20"/>
    </w:rPr>
  </w:style>
  <w:style w:type="table" w:styleId="DarkList">
    <w:name w:val="Dark List"/>
    <w:basedOn w:val="TableNormal"/>
    <w:uiPriority w:val="70"/>
    <w:semiHidden/>
    <w:unhideWhenUsed/>
    <w:rsid w:val="00D03E76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D03E76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D03E76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D03E76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D03E76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D03E76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D03E76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paragraph" w:styleId="DocumentMap">
    <w:name w:val="Document Map"/>
    <w:basedOn w:val="Normal"/>
    <w:link w:val="DocumentMapChar"/>
    <w:uiPriority w:val="99"/>
    <w:semiHidden/>
    <w:unhideWhenUsed/>
    <w:rsid w:val="00D03E76"/>
    <w:pPr>
      <w:spacing w:before="0" w:after="0" w:line="240" w:lineRule="auto"/>
    </w:pPr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D03E76"/>
    <w:rPr>
      <w:rFonts w:ascii="Segoe UI" w:hAnsi="Segoe UI" w:cs="Segoe UI"/>
      <w:spacing w:val="4"/>
      <w:sz w:val="22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D03E76"/>
    <w:pPr>
      <w:spacing w:before="0"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D03E76"/>
    <w:rPr>
      <w:spacing w:val="4"/>
      <w:sz w:val="22"/>
      <w:szCs w:val="20"/>
    </w:rPr>
  </w:style>
  <w:style w:type="character" w:styleId="Emphasis">
    <w:name w:val="Emphasis"/>
    <w:basedOn w:val="DefaultParagraphFont"/>
    <w:uiPriority w:val="1"/>
    <w:semiHidden/>
    <w:unhideWhenUsed/>
    <w:rsid w:val="00D03E76"/>
    <w:rPr>
      <w:i/>
      <w:iCs/>
      <w:sz w:val="22"/>
    </w:rPr>
  </w:style>
  <w:style w:type="character" w:styleId="EndnoteReference">
    <w:name w:val="endnote reference"/>
    <w:basedOn w:val="DefaultParagraphFont"/>
    <w:uiPriority w:val="99"/>
    <w:semiHidden/>
    <w:unhideWhenUsed/>
    <w:rsid w:val="00D03E76"/>
    <w:rPr>
      <w:sz w:val="22"/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D03E76"/>
    <w:pPr>
      <w:spacing w:before="0" w:after="0" w:line="240" w:lineRule="auto"/>
    </w:p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D03E76"/>
    <w:rPr>
      <w:spacing w:val="4"/>
      <w:sz w:val="22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D03E76"/>
    <w:pPr>
      <w:framePr w:w="7920" w:h="1980" w:hRule="exact" w:hSpace="180" w:wrap="auto" w:hAnchor="page" w:xAlign="center" w:yAlign="bottom"/>
      <w:spacing w:before="0"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D03E76"/>
    <w:pPr>
      <w:spacing w:before="0" w:after="0" w:line="240" w:lineRule="auto"/>
    </w:pPr>
    <w:rPr>
      <w:rFonts w:asciiTheme="majorHAnsi" w:eastAsiaTheme="majorEastAsia" w:hAnsiTheme="majorHAnsi" w:cstheme="majorBidi"/>
    </w:rPr>
  </w:style>
  <w:style w:type="character" w:styleId="FollowedHyperlink">
    <w:name w:val="FollowedHyperlink"/>
    <w:basedOn w:val="DefaultParagraphFont"/>
    <w:uiPriority w:val="99"/>
    <w:semiHidden/>
    <w:unhideWhenUsed/>
    <w:rsid w:val="00D03E76"/>
    <w:rPr>
      <w:color w:val="800080" w:themeColor="followedHyperlink"/>
      <w:sz w:val="22"/>
      <w:u w:val="single"/>
    </w:rPr>
  </w:style>
  <w:style w:type="paragraph" w:styleId="Footer">
    <w:name w:val="footer"/>
    <w:basedOn w:val="Normal"/>
    <w:link w:val="FooterChar"/>
    <w:uiPriority w:val="99"/>
    <w:unhideWhenUsed/>
    <w:rsid w:val="00D03E76"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03E76"/>
    <w:rPr>
      <w:spacing w:val="4"/>
      <w:sz w:val="22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D03E76"/>
    <w:rPr>
      <w:sz w:val="22"/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03E76"/>
    <w:pPr>
      <w:spacing w:before="0" w:after="0" w:line="240" w:lineRule="auto"/>
    </w:p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03E76"/>
    <w:rPr>
      <w:spacing w:val="4"/>
      <w:sz w:val="22"/>
      <w:szCs w:val="20"/>
    </w:rPr>
  </w:style>
  <w:style w:type="table" w:styleId="GridTable1Light">
    <w:name w:val="Grid Table 1 Light"/>
    <w:basedOn w:val="TableNormal"/>
    <w:uiPriority w:val="46"/>
    <w:rsid w:val="00D03E76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D03E76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D03E76"/>
    <w:pPr>
      <w:spacing w:after="0" w:line="240" w:lineRule="auto"/>
    </w:pPr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D03E76"/>
    <w:pPr>
      <w:spacing w:after="0" w:line="240" w:lineRule="auto"/>
    </w:pPr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D03E76"/>
    <w:pPr>
      <w:spacing w:after="0" w:line="240" w:lineRule="auto"/>
    </w:pPr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D03E76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D03E76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D03E76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D03E76"/>
    <w:pPr>
      <w:spacing w:after="0" w:line="240" w:lineRule="auto"/>
    </w:pPr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D03E76"/>
    <w:pPr>
      <w:spacing w:after="0" w:line="240" w:lineRule="auto"/>
    </w:pPr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D03E76"/>
    <w:pPr>
      <w:spacing w:after="0" w:line="240" w:lineRule="auto"/>
    </w:pPr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D03E76"/>
    <w:pPr>
      <w:spacing w:after="0" w:line="240" w:lineRule="auto"/>
    </w:pPr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D03E76"/>
    <w:pPr>
      <w:spacing w:after="0" w:line="240" w:lineRule="auto"/>
    </w:pPr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D03E76"/>
    <w:pPr>
      <w:spacing w:after="0" w:line="240" w:lineRule="auto"/>
    </w:pPr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3">
    <w:name w:val="Grid Table 3"/>
    <w:basedOn w:val="TableNormal"/>
    <w:uiPriority w:val="48"/>
    <w:rsid w:val="00D03E76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D03E76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D03E76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D03E76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D03E76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D03E76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D03E76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D03E76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D03E76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D03E76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D03E76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D03E76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D03E76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D03E76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D03E7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D03E7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D03E7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D03E7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D03E7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D03E7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D03E7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D03E7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D03E76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D03E76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D03E76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D03E76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D03E76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D03E76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D03E7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D03E76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D03E76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D03E76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D03E76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D03E76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D03E76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character" w:styleId="Hashtag">
    <w:name w:val="Hashtag"/>
    <w:basedOn w:val="DefaultParagraphFont"/>
    <w:uiPriority w:val="99"/>
    <w:semiHidden/>
    <w:unhideWhenUsed/>
    <w:rsid w:val="00D03E76"/>
    <w:rPr>
      <w:color w:val="2B579A"/>
      <w:sz w:val="22"/>
      <w:shd w:val="clear" w:color="auto" w:fill="E6E6E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03E76"/>
    <w:rPr>
      <w:rFonts w:asciiTheme="majorHAnsi" w:eastAsiaTheme="majorEastAsia" w:hAnsiTheme="majorHAnsi" w:cstheme="majorBidi"/>
      <w:i/>
      <w:iCs/>
      <w:color w:val="365F91" w:themeColor="accent1" w:themeShade="BF"/>
      <w:spacing w:val="4"/>
      <w:sz w:val="22"/>
      <w:szCs w:val="2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03E76"/>
    <w:rPr>
      <w:rFonts w:asciiTheme="majorHAnsi" w:eastAsiaTheme="majorEastAsia" w:hAnsiTheme="majorHAnsi" w:cstheme="majorBidi"/>
      <w:color w:val="365F91" w:themeColor="accent1" w:themeShade="BF"/>
      <w:spacing w:val="4"/>
      <w:sz w:val="22"/>
      <w:szCs w:val="2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03E76"/>
    <w:rPr>
      <w:rFonts w:asciiTheme="majorHAnsi" w:eastAsiaTheme="majorEastAsia" w:hAnsiTheme="majorHAnsi" w:cstheme="majorBidi"/>
      <w:color w:val="243F60" w:themeColor="accent1" w:themeShade="7F"/>
      <w:spacing w:val="4"/>
      <w:sz w:val="22"/>
      <w:szCs w:val="2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03E76"/>
    <w:rPr>
      <w:rFonts w:asciiTheme="majorHAnsi" w:eastAsiaTheme="majorEastAsia" w:hAnsiTheme="majorHAnsi" w:cstheme="majorBidi"/>
      <w:i/>
      <w:iCs/>
      <w:color w:val="243F60" w:themeColor="accent1" w:themeShade="7F"/>
      <w:spacing w:val="4"/>
      <w:sz w:val="22"/>
      <w:szCs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03E76"/>
    <w:rPr>
      <w:rFonts w:asciiTheme="majorHAnsi" w:eastAsiaTheme="majorEastAsia" w:hAnsiTheme="majorHAnsi" w:cstheme="majorBidi"/>
      <w:color w:val="272727" w:themeColor="text1" w:themeTint="D8"/>
      <w:spacing w:val="4"/>
      <w:sz w:val="22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03E76"/>
    <w:rPr>
      <w:rFonts w:asciiTheme="majorHAnsi" w:eastAsiaTheme="majorEastAsia" w:hAnsiTheme="majorHAnsi" w:cstheme="majorBidi"/>
      <w:i/>
      <w:iCs/>
      <w:color w:val="272727" w:themeColor="text1" w:themeTint="D8"/>
      <w:spacing w:val="4"/>
      <w:sz w:val="22"/>
      <w:szCs w:val="21"/>
    </w:rPr>
  </w:style>
  <w:style w:type="character" w:styleId="HTMLAcronym">
    <w:name w:val="HTML Acronym"/>
    <w:basedOn w:val="DefaultParagraphFont"/>
    <w:uiPriority w:val="99"/>
    <w:semiHidden/>
    <w:unhideWhenUsed/>
    <w:rsid w:val="00D03E76"/>
    <w:rPr>
      <w:sz w:val="22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D03E76"/>
    <w:pPr>
      <w:spacing w:before="0"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D03E76"/>
    <w:rPr>
      <w:i/>
      <w:iCs/>
      <w:spacing w:val="4"/>
      <w:sz w:val="22"/>
      <w:szCs w:val="20"/>
    </w:rPr>
  </w:style>
  <w:style w:type="character" w:styleId="HTMLCite">
    <w:name w:val="HTML Cite"/>
    <w:basedOn w:val="DefaultParagraphFont"/>
    <w:uiPriority w:val="99"/>
    <w:semiHidden/>
    <w:unhideWhenUsed/>
    <w:rsid w:val="00D03E76"/>
    <w:rPr>
      <w:i/>
      <w:iCs/>
      <w:sz w:val="22"/>
    </w:rPr>
  </w:style>
  <w:style w:type="character" w:styleId="HTMLCode">
    <w:name w:val="HTML Code"/>
    <w:basedOn w:val="DefaultParagraphFont"/>
    <w:uiPriority w:val="99"/>
    <w:semiHidden/>
    <w:unhideWhenUsed/>
    <w:rsid w:val="00D03E76"/>
    <w:rPr>
      <w:rFonts w:ascii="Consolas" w:hAnsi="Consolas"/>
      <w:sz w:val="22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D03E76"/>
    <w:rPr>
      <w:i/>
      <w:iCs/>
      <w:sz w:val="22"/>
    </w:rPr>
  </w:style>
  <w:style w:type="character" w:styleId="HTMLKeyboard">
    <w:name w:val="HTML Keyboard"/>
    <w:basedOn w:val="DefaultParagraphFont"/>
    <w:uiPriority w:val="99"/>
    <w:semiHidden/>
    <w:unhideWhenUsed/>
    <w:rsid w:val="00D03E76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03E76"/>
    <w:pPr>
      <w:spacing w:before="0" w:after="0" w:line="240" w:lineRule="auto"/>
    </w:pPr>
    <w:rPr>
      <w:rFonts w:ascii="Consolas" w:hAnsi="Consola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D03E76"/>
    <w:rPr>
      <w:rFonts w:ascii="Consolas" w:hAnsi="Consolas"/>
      <w:spacing w:val="4"/>
      <w:sz w:val="22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D03E76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D03E76"/>
    <w:rPr>
      <w:rFonts w:ascii="Consolas" w:hAnsi="Consolas"/>
      <w:sz w:val="22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D03E76"/>
    <w:rPr>
      <w:i/>
      <w:iCs/>
      <w:sz w:val="22"/>
    </w:rPr>
  </w:style>
  <w:style w:type="character" w:styleId="Hyperlink">
    <w:name w:val="Hyperlink"/>
    <w:basedOn w:val="DefaultParagraphFont"/>
    <w:uiPriority w:val="99"/>
    <w:unhideWhenUsed/>
    <w:rsid w:val="00D03E76"/>
    <w:rPr>
      <w:color w:val="0000FF" w:themeColor="hyperlink"/>
      <w:sz w:val="22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D03E76"/>
    <w:pPr>
      <w:spacing w:before="0" w:after="0" w:line="240" w:lineRule="auto"/>
      <w:ind w:left="200" w:hanging="20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D03E76"/>
    <w:pPr>
      <w:spacing w:before="0" w:after="0" w:line="240" w:lineRule="auto"/>
      <w:ind w:left="400" w:hanging="20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D03E76"/>
    <w:pPr>
      <w:spacing w:before="0" w:after="0" w:line="240" w:lineRule="auto"/>
      <w:ind w:left="600" w:hanging="20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D03E76"/>
    <w:pPr>
      <w:spacing w:before="0" w:after="0" w:line="240" w:lineRule="auto"/>
      <w:ind w:left="800" w:hanging="20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D03E76"/>
    <w:pPr>
      <w:spacing w:before="0" w:after="0" w:line="240" w:lineRule="auto"/>
      <w:ind w:left="1000" w:hanging="20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D03E76"/>
    <w:pPr>
      <w:spacing w:before="0" w:after="0" w:line="240" w:lineRule="auto"/>
      <w:ind w:left="1200" w:hanging="20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D03E76"/>
    <w:pPr>
      <w:spacing w:before="0" w:after="0" w:line="240" w:lineRule="auto"/>
      <w:ind w:left="1400" w:hanging="20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D03E76"/>
    <w:pPr>
      <w:spacing w:before="0" w:after="0" w:line="240" w:lineRule="auto"/>
      <w:ind w:left="1600" w:hanging="20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D03E76"/>
    <w:pPr>
      <w:spacing w:before="0" w:after="0" w:line="240" w:lineRule="auto"/>
      <w:ind w:left="1800" w:hanging="20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03E76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10443C"/>
    <w:rPr>
      <w:i/>
      <w:iCs/>
      <w:color w:val="365F91" w:themeColor="accent1" w:themeShade="BF"/>
      <w:sz w:val="22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10443C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10443C"/>
    <w:rPr>
      <w:i/>
      <w:iCs/>
      <w:color w:val="365F91" w:themeColor="accent1" w:themeShade="BF"/>
      <w:spacing w:val="4"/>
      <w:sz w:val="22"/>
      <w:szCs w:val="20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10443C"/>
    <w:rPr>
      <w:b/>
      <w:bCs/>
      <w:caps w:val="0"/>
      <w:smallCaps/>
      <w:color w:val="365F91" w:themeColor="accent1" w:themeShade="BF"/>
      <w:spacing w:val="5"/>
      <w:sz w:val="22"/>
    </w:rPr>
  </w:style>
  <w:style w:type="table" w:styleId="LightGrid">
    <w:name w:val="Light Grid"/>
    <w:basedOn w:val="TableNormal"/>
    <w:uiPriority w:val="62"/>
    <w:semiHidden/>
    <w:unhideWhenUsed/>
    <w:rsid w:val="00D03E76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D03E76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D03E76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D03E76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D03E76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D03E76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D03E76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D03E76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D03E76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D03E76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D03E76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D03E76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D03E76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D03E76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D03E76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D03E76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D03E76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D03E76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D03E76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D03E76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D03E76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D03E76"/>
    <w:rPr>
      <w:sz w:val="22"/>
    </w:rPr>
  </w:style>
  <w:style w:type="paragraph" w:styleId="List">
    <w:name w:val="List"/>
    <w:basedOn w:val="Normal"/>
    <w:uiPriority w:val="99"/>
    <w:semiHidden/>
    <w:unhideWhenUsed/>
    <w:rsid w:val="00D03E76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D03E76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D03E76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D03E76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D03E76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D03E76"/>
    <w:pPr>
      <w:numPr>
        <w:numId w:val="2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D03E76"/>
    <w:pPr>
      <w:numPr>
        <w:numId w:val="3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D03E76"/>
    <w:pPr>
      <w:numPr>
        <w:numId w:val="4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D03E76"/>
    <w:pPr>
      <w:numPr>
        <w:numId w:val="5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D03E76"/>
    <w:pPr>
      <w:numPr>
        <w:numId w:val="6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qFormat/>
    <w:rsid w:val="00D03E76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D03E76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D03E76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D03E76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D03E76"/>
    <w:pPr>
      <w:spacing w:after="120"/>
      <w:ind w:left="1415"/>
      <w:contextualSpacing/>
    </w:pPr>
  </w:style>
  <w:style w:type="paragraph" w:styleId="ListNumber2">
    <w:name w:val="List Number 2"/>
    <w:basedOn w:val="Normal"/>
    <w:uiPriority w:val="99"/>
    <w:semiHidden/>
    <w:unhideWhenUsed/>
    <w:rsid w:val="00D03E76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D03E76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D03E76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D03E76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unhideWhenUsed/>
    <w:qFormat/>
    <w:rsid w:val="00D03E76"/>
    <w:pPr>
      <w:ind w:left="720"/>
      <w:contextualSpacing/>
    </w:pPr>
  </w:style>
  <w:style w:type="table" w:styleId="ListTable1Light">
    <w:name w:val="List Table 1 Light"/>
    <w:basedOn w:val="TableNormal"/>
    <w:uiPriority w:val="46"/>
    <w:rsid w:val="00D03E7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D03E7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D03E7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D03E7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D03E7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D03E7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D03E7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2">
    <w:name w:val="List Table 2"/>
    <w:basedOn w:val="TableNormal"/>
    <w:uiPriority w:val="47"/>
    <w:rsid w:val="00D03E76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D03E76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D03E76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D03E76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D03E76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D03E76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D03E76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3">
    <w:name w:val="List Table 3"/>
    <w:basedOn w:val="TableNormal"/>
    <w:uiPriority w:val="48"/>
    <w:rsid w:val="00D03E76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D03E76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D03E76"/>
    <w:pPr>
      <w:spacing w:after="0" w:line="240" w:lineRule="auto"/>
    </w:pPr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D03E76"/>
    <w:pPr>
      <w:spacing w:after="0" w:line="240" w:lineRule="auto"/>
    </w:pPr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D03E76"/>
    <w:pPr>
      <w:spacing w:after="0" w:line="240" w:lineRule="auto"/>
    </w:pPr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D03E76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D03E76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D03E76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D03E76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D03E76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D03E76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D03E76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D03E76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D03E76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D03E76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D03E76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D03E76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D03E76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D03E76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D03E76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D03E76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D03E7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D03E76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D03E76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D03E76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D03E76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8064A2" w:themeColor="accent4"/>
        <w:bottom w:val="single" w:sz="4" w:space="0" w:color="8064A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D03E76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D03E76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79646" w:themeColor="accent6"/>
        <w:bottom w:val="single" w:sz="4" w:space="0" w:color="F7964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D03E76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D03E76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D03E76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D03E76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D03E76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D03E76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D03E76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D03E7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120" w:after="0"/>
    </w:pPr>
    <w:rPr>
      <w:rFonts w:ascii="Consolas" w:hAnsi="Consolas"/>
      <w:spacing w:val="4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D03E76"/>
    <w:rPr>
      <w:rFonts w:ascii="Consolas" w:hAnsi="Consolas"/>
      <w:spacing w:val="4"/>
      <w:sz w:val="22"/>
      <w:szCs w:val="20"/>
    </w:rPr>
  </w:style>
  <w:style w:type="table" w:styleId="MediumGrid1">
    <w:name w:val="Medium Grid 1"/>
    <w:basedOn w:val="TableNormal"/>
    <w:uiPriority w:val="67"/>
    <w:semiHidden/>
    <w:unhideWhenUsed/>
    <w:rsid w:val="00D03E76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D03E76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D03E76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D03E76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D03E76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D03E76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D03E76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D03E7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D03E7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D03E7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D03E7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D03E7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D03E7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D03E7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D03E76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D03E76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D03E76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D03E76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D03E76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D03E76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D03E76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D03E7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D03E7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D03E7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D03E7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D03E7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D03E7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D03E7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D03E7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D03E7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D03E7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D03E7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D03E7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D03E7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D03E7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D03E76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D03E76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D03E76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D03E76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D03E76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D03E76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D03E76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D03E76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D03E76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D03E76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D03E76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D03E76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D03E76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D03E76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character" w:styleId="Mention">
    <w:name w:val="Mention"/>
    <w:basedOn w:val="DefaultParagraphFont"/>
    <w:uiPriority w:val="99"/>
    <w:semiHidden/>
    <w:unhideWhenUsed/>
    <w:rsid w:val="00D03E76"/>
    <w:rPr>
      <w:color w:val="2B579A"/>
      <w:sz w:val="22"/>
      <w:shd w:val="clear" w:color="auto" w:fill="E6E6E6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D03E7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D03E76"/>
    <w:rPr>
      <w:rFonts w:asciiTheme="majorHAnsi" w:eastAsiaTheme="majorEastAsia" w:hAnsiTheme="majorHAnsi" w:cstheme="majorBidi"/>
      <w:spacing w:val="4"/>
      <w:sz w:val="24"/>
      <w:szCs w:val="24"/>
      <w:shd w:val="pct20" w:color="auto" w:fill="auto"/>
    </w:rPr>
  </w:style>
  <w:style w:type="paragraph" w:styleId="NormalWeb">
    <w:name w:val="Normal (Web)"/>
    <w:basedOn w:val="Normal"/>
    <w:uiPriority w:val="99"/>
    <w:semiHidden/>
    <w:unhideWhenUsed/>
    <w:rsid w:val="00D03E76"/>
    <w:rPr>
      <w:rFonts w:ascii="Times New Roman" w:hAnsi="Times New Roman" w:cs="Times New Roman"/>
      <w:sz w:val="24"/>
      <w:szCs w:val="24"/>
    </w:r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D03E76"/>
    <w:pPr>
      <w:spacing w:before="0"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D03E76"/>
    <w:rPr>
      <w:spacing w:val="4"/>
      <w:sz w:val="22"/>
      <w:szCs w:val="20"/>
    </w:rPr>
  </w:style>
  <w:style w:type="character" w:styleId="PageNumber">
    <w:name w:val="page number"/>
    <w:basedOn w:val="DefaultParagraphFont"/>
    <w:uiPriority w:val="99"/>
    <w:semiHidden/>
    <w:unhideWhenUsed/>
    <w:rsid w:val="00D03E76"/>
    <w:rPr>
      <w:sz w:val="22"/>
    </w:rPr>
  </w:style>
  <w:style w:type="table" w:styleId="PlainTable1">
    <w:name w:val="Plain Table 1"/>
    <w:basedOn w:val="TableNormal"/>
    <w:uiPriority w:val="41"/>
    <w:rsid w:val="00D03E76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D03E76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D03E7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D03E7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D03E76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D03E76"/>
    <w:pPr>
      <w:spacing w:before="0" w:after="0" w:line="240" w:lineRule="auto"/>
    </w:pPr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D03E76"/>
    <w:rPr>
      <w:rFonts w:ascii="Consolas" w:hAnsi="Consolas"/>
      <w:spacing w:val="4"/>
      <w:sz w:val="22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rsid w:val="00D03E76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D03E76"/>
    <w:rPr>
      <w:i/>
      <w:iCs/>
      <w:color w:val="404040" w:themeColor="text1" w:themeTint="BF"/>
      <w:spacing w:val="4"/>
      <w:sz w:val="22"/>
      <w:szCs w:val="20"/>
    </w:rPr>
  </w:style>
  <w:style w:type="paragraph" w:styleId="Salutation">
    <w:name w:val="Salutation"/>
    <w:basedOn w:val="Normal"/>
    <w:next w:val="Normal"/>
    <w:link w:val="SalutationChar"/>
    <w:uiPriority w:val="1"/>
    <w:semiHidden/>
    <w:unhideWhenUsed/>
    <w:qFormat/>
    <w:rsid w:val="00D03E76"/>
  </w:style>
  <w:style w:type="character" w:customStyle="1" w:styleId="SalutationChar">
    <w:name w:val="Salutation Char"/>
    <w:basedOn w:val="DefaultParagraphFont"/>
    <w:link w:val="Salutation"/>
    <w:uiPriority w:val="1"/>
    <w:semiHidden/>
    <w:rsid w:val="00D03E76"/>
    <w:rPr>
      <w:spacing w:val="4"/>
      <w:sz w:val="22"/>
      <w:szCs w:val="20"/>
    </w:rPr>
  </w:style>
  <w:style w:type="paragraph" w:styleId="Signature">
    <w:name w:val="Signature"/>
    <w:basedOn w:val="Normal"/>
    <w:link w:val="SignatureChar"/>
    <w:uiPriority w:val="1"/>
    <w:semiHidden/>
    <w:unhideWhenUsed/>
    <w:qFormat/>
    <w:rsid w:val="00D03E76"/>
    <w:pPr>
      <w:spacing w:before="0" w:after="0"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1"/>
    <w:semiHidden/>
    <w:rsid w:val="00D03E76"/>
    <w:rPr>
      <w:spacing w:val="4"/>
      <w:sz w:val="22"/>
      <w:szCs w:val="20"/>
    </w:rPr>
  </w:style>
  <w:style w:type="character" w:styleId="SmartHyperlink">
    <w:name w:val="Smart Hyperlink"/>
    <w:basedOn w:val="DefaultParagraphFont"/>
    <w:uiPriority w:val="99"/>
    <w:semiHidden/>
    <w:unhideWhenUsed/>
    <w:rsid w:val="00D03E76"/>
    <w:rPr>
      <w:sz w:val="22"/>
      <w:u w:val="dotted"/>
    </w:rPr>
  </w:style>
  <w:style w:type="character" w:styleId="Strong">
    <w:name w:val="Strong"/>
    <w:basedOn w:val="DefaultParagraphFont"/>
    <w:uiPriority w:val="22"/>
    <w:semiHidden/>
    <w:unhideWhenUsed/>
    <w:qFormat/>
    <w:rsid w:val="00D03E76"/>
    <w:rPr>
      <w:b/>
      <w:bCs/>
      <w:sz w:val="22"/>
    </w:rPr>
  </w:style>
  <w:style w:type="paragraph" w:styleId="Subtitle">
    <w:name w:val="Subtitle"/>
    <w:basedOn w:val="Normal"/>
    <w:next w:val="Normal"/>
    <w:link w:val="SubtitleChar"/>
    <w:uiPriority w:val="11"/>
    <w:semiHidden/>
    <w:unhideWhenUsed/>
    <w:qFormat/>
    <w:rsid w:val="00D03E76"/>
    <w:pPr>
      <w:numPr>
        <w:ilvl w:val="1"/>
      </w:numPr>
      <w:spacing w:after="160"/>
    </w:pPr>
    <w:rPr>
      <w:color w:val="5A5A5A" w:themeColor="text1" w:themeTint="A5"/>
      <w:spacing w:val="15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D03E76"/>
    <w:rPr>
      <w:color w:val="5A5A5A" w:themeColor="text1" w:themeTint="A5"/>
      <w:spacing w:val="15"/>
      <w:sz w:val="22"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D03E76"/>
    <w:rPr>
      <w:i/>
      <w:iCs/>
      <w:color w:val="404040" w:themeColor="text1" w:themeTint="BF"/>
      <w:sz w:val="22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D03E76"/>
    <w:rPr>
      <w:smallCaps/>
      <w:color w:val="5A5A5A" w:themeColor="text1" w:themeTint="A5"/>
      <w:sz w:val="22"/>
    </w:rPr>
  </w:style>
  <w:style w:type="table" w:styleId="Table3Deffects1">
    <w:name w:val="Table 3D effects 1"/>
    <w:basedOn w:val="TableNormal"/>
    <w:uiPriority w:val="99"/>
    <w:semiHidden/>
    <w:unhideWhenUsed/>
    <w:rsid w:val="00D03E76"/>
    <w:pPr>
      <w:spacing w:before="120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D03E76"/>
    <w:pPr>
      <w:spacing w:before="120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D03E76"/>
    <w:pPr>
      <w:spacing w:before="12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D03E76"/>
    <w:pPr>
      <w:spacing w:before="12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D03E76"/>
    <w:pPr>
      <w:spacing w:before="12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D03E76"/>
    <w:pPr>
      <w:spacing w:before="120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D03E76"/>
    <w:pPr>
      <w:spacing w:before="120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D03E76"/>
    <w:pPr>
      <w:spacing w:before="120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D03E76"/>
    <w:pPr>
      <w:spacing w:before="120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D03E76"/>
    <w:pPr>
      <w:spacing w:before="120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D03E76"/>
    <w:pPr>
      <w:spacing w:before="120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D03E76"/>
    <w:pPr>
      <w:spacing w:before="120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D03E76"/>
    <w:pPr>
      <w:spacing w:before="120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D03E76"/>
    <w:pPr>
      <w:spacing w:before="120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D03E76"/>
    <w:pPr>
      <w:spacing w:before="120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D03E76"/>
    <w:pPr>
      <w:spacing w:before="120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D03E76"/>
    <w:pPr>
      <w:spacing w:before="120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D03E76"/>
    <w:pPr>
      <w:spacing w:before="12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D03E76"/>
    <w:pPr>
      <w:spacing w:before="120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D03E76"/>
    <w:pPr>
      <w:spacing w:before="120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D03E76"/>
    <w:pPr>
      <w:spacing w:before="120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D03E76"/>
    <w:pPr>
      <w:spacing w:before="12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D03E76"/>
    <w:pPr>
      <w:spacing w:before="12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D03E76"/>
    <w:pPr>
      <w:spacing w:before="120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D03E76"/>
    <w:pPr>
      <w:spacing w:before="120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D03E76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D03E76"/>
    <w:pPr>
      <w:spacing w:before="120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D03E76"/>
    <w:pPr>
      <w:spacing w:before="120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D03E76"/>
    <w:pPr>
      <w:spacing w:before="120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D03E76"/>
    <w:pPr>
      <w:spacing w:before="12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D03E76"/>
    <w:pPr>
      <w:spacing w:before="12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D03E76"/>
    <w:pPr>
      <w:spacing w:before="12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D03E76"/>
    <w:pPr>
      <w:spacing w:before="120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D03E76"/>
    <w:pPr>
      <w:spacing w:before="12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D03E76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D03E76"/>
    <w:pPr>
      <w:spacing w:after="0"/>
    </w:pPr>
  </w:style>
  <w:style w:type="table" w:styleId="TableProfessional">
    <w:name w:val="Table Professional"/>
    <w:basedOn w:val="TableNormal"/>
    <w:uiPriority w:val="99"/>
    <w:semiHidden/>
    <w:unhideWhenUsed/>
    <w:rsid w:val="00D03E76"/>
    <w:pPr>
      <w:spacing w:before="12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D03E76"/>
    <w:pPr>
      <w:spacing w:before="120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D03E76"/>
    <w:pPr>
      <w:spacing w:before="120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D03E76"/>
    <w:pPr>
      <w:spacing w:before="12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D03E76"/>
    <w:pPr>
      <w:spacing w:before="120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D03E76"/>
    <w:pPr>
      <w:spacing w:before="120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D03E76"/>
    <w:pPr>
      <w:spacing w:before="12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D03E76"/>
    <w:pPr>
      <w:spacing w:before="120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D03E76"/>
    <w:pPr>
      <w:spacing w:before="120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D03E76"/>
    <w:pPr>
      <w:spacing w:before="120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le">
    <w:name w:val="Title"/>
    <w:basedOn w:val="Normal"/>
    <w:next w:val="Normal"/>
    <w:link w:val="TitleChar"/>
    <w:uiPriority w:val="10"/>
    <w:semiHidden/>
    <w:unhideWhenUsed/>
    <w:qFormat/>
    <w:rsid w:val="00D03E76"/>
    <w:pPr>
      <w:spacing w:before="0"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semiHidden/>
    <w:rsid w:val="00D03E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OAHeading">
    <w:name w:val="toa heading"/>
    <w:basedOn w:val="Normal"/>
    <w:next w:val="Normal"/>
    <w:uiPriority w:val="99"/>
    <w:semiHidden/>
    <w:unhideWhenUsed/>
    <w:rsid w:val="00D03E76"/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D03E76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D03E76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D03E76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D03E76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D03E76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D03E76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D03E76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D03E76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D03E76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D03E76"/>
    <w:pPr>
      <w:outlineLvl w:val="9"/>
    </w:pPr>
  </w:style>
  <w:style w:type="character" w:styleId="UnresolvedMention">
    <w:name w:val="Unresolved Mention"/>
    <w:basedOn w:val="DefaultParagraphFont"/>
    <w:uiPriority w:val="99"/>
    <w:semiHidden/>
    <w:unhideWhenUsed/>
    <w:rsid w:val="00FC288B"/>
    <w:rPr>
      <w:color w:val="595959" w:themeColor="text1" w:themeTint="A6"/>
      <w:sz w:val="22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spencer\AppData\Roaming\Microsoft\Templates\Meeting%20minutes%20(short%20form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14513F70BCF47D6BFB804DA7579E6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F2A4F1-136F-4505-9728-C4082D093F48}"/>
      </w:docPartPr>
      <w:docPartBody>
        <w:p w:rsidR="00521264" w:rsidRDefault="001F4E3D">
          <w:pPr>
            <w:pStyle w:val="D14513F70BCF47D6BFB804DA7579E6A3"/>
          </w:pPr>
          <w:r>
            <w:t>Organization Name</w:t>
          </w:r>
        </w:p>
      </w:docPartBody>
    </w:docPart>
    <w:docPart>
      <w:docPartPr>
        <w:name w:val="2E4D407CA91845429910629D1633BF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46D9E1-20CB-4873-992E-CFAC392F1735}"/>
      </w:docPartPr>
      <w:docPartBody>
        <w:p w:rsidR="00521264" w:rsidRDefault="001F4E3D">
          <w:pPr>
            <w:pStyle w:val="2E4D407CA91845429910629D1633BF17"/>
          </w:pPr>
          <w:r>
            <w:t>Meeting Minutes</w:t>
          </w:r>
        </w:p>
      </w:docPartBody>
    </w:docPart>
    <w:docPart>
      <w:docPartPr>
        <w:name w:val="E154823BD5384DB5A28EE842A94BC4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47EFE6-0400-4A45-916D-5B4634EFB1CB}"/>
      </w:docPartPr>
      <w:docPartBody>
        <w:p w:rsidR="00521264" w:rsidRDefault="001F4E3D">
          <w:pPr>
            <w:pStyle w:val="E154823BD5384DB5A28EE842A94BC424"/>
          </w:pPr>
          <w:r>
            <w:t>Date of meeting</w:t>
          </w:r>
        </w:p>
      </w:docPartBody>
    </w:docPart>
    <w:docPart>
      <w:docPartPr>
        <w:name w:val="A46B1B21E55043C1B906C204FAEDE5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03121F-850A-4D4C-9CEF-AF2ADE903697}"/>
      </w:docPartPr>
      <w:docPartBody>
        <w:p w:rsidR="00521264" w:rsidRDefault="001F4E3D">
          <w:pPr>
            <w:pStyle w:val="A46B1B21E55043C1B906C204FAEDE55B"/>
          </w:pPr>
          <w:r>
            <w:t>Present:</w:t>
          </w:r>
        </w:p>
      </w:docPartBody>
    </w:docPart>
    <w:docPart>
      <w:docPartPr>
        <w:name w:val="753BCF9285EC4DD4A29D156A1F7D70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0BFFAB-D6AD-47AE-9A14-28E5D890033A}"/>
      </w:docPartPr>
      <w:docPartBody>
        <w:p w:rsidR="00521264" w:rsidRDefault="001F4E3D">
          <w:pPr>
            <w:pStyle w:val="753BCF9285EC4DD4A29D156A1F7D70A5"/>
          </w:pPr>
          <w:r>
            <w:t>Next meeting:</w:t>
          </w:r>
        </w:p>
      </w:docPartBody>
    </w:docPart>
    <w:docPart>
      <w:docPartPr>
        <w:name w:val="5699C1835CED418FB1A280B348940E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953079-FFC6-4099-A7D8-4C239F8415CD}"/>
      </w:docPartPr>
      <w:docPartBody>
        <w:p w:rsidR="00521264" w:rsidRDefault="001F4E3D">
          <w:pPr>
            <w:pStyle w:val="5699C1835CED418FB1A280B348940EF5"/>
          </w:pPr>
          <w:r>
            <w:t>Summarize the discussion for each issue, state the outcome, and assign any action items.</w:t>
          </w:r>
        </w:p>
      </w:docPartBody>
    </w:docPart>
    <w:docPart>
      <w:docPartPr>
        <w:name w:val="5F2FBE73FDBC4D258F261BEFE3BA5A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1E74B0-F18A-47F3-A1DF-45BEDFDF1775}"/>
      </w:docPartPr>
      <w:docPartBody>
        <w:p w:rsidR="00521264" w:rsidRDefault="001F4E3D">
          <w:pPr>
            <w:pStyle w:val="5F2FBE73FDBC4D258F261BEFE3BA5AEB"/>
          </w:pPr>
          <w:r>
            <w:t>Roundtable</w:t>
          </w:r>
        </w:p>
      </w:docPartBody>
    </w:docPart>
    <w:docPart>
      <w:docPartPr>
        <w:name w:val="00780B0C3DC84BCAA95EB81FAF5EAB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E23264-BD73-4C2A-96F0-ECC9E5930D0C}"/>
      </w:docPartPr>
      <w:docPartBody>
        <w:p w:rsidR="00521264" w:rsidRDefault="001F4E3D">
          <w:pPr>
            <w:pStyle w:val="00780B0C3DC84BCAA95EB81FAF5EAB20"/>
          </w:pPr>
          <w:r>
            <w:t>Summarize the status of each area/department.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7F2D"/>
    <w:rsid w:val="00000888"/>
    <w:rsid w:val="001519B4"/>
    <w:rsid w:val="001806E2"/>
    <w:rsid w:val="001D0C7D"/>
    <w:rsid w:val="001F4E3D"/>
    <w:rsid w:val="00251DA5"/>
    <w:rsid w:val="002A6DB6"/>
    <w:rsid w:val="002E5EEC"/>
    <w:rsid w:val="0032630F"/>
    <w:rsid w:val="003C4204"/>
    <w:rsid w:val="004E3AB6"/>
    <w:rsid w:val="00521264"/>
    <w:rsid w:val="005C0338"/>
    <w:rsid w:val="005C6789"/>
    <w:rsid w:val="00662B7C"/>
    <w:rsid w:val="006F6D28"/>
    <w:rsid w:val="00776BAF"/>
    <w:rsid w:val="007C7821"/>
    <w:rsid w:val="0089356B"/>
    <w:rsid w:val="00911ECB"/>
    <w:rsid w:val="009806FA"/>
    <w:rsid w:val="009B44B2"/>
    <w:rsid w:val="00B01779"/>
    <w:rsid w:val="00D53BF0"/>
    <w:rsid w:val="00D62418"/>
    <w:rsid w:val="00E17F78"/>
    <w:rsid w:val="00E31FD0"/>
    <w:rsid w:val="00E83169"/>
    <w:rsid w:val="00F200A0"/>
    <w:rsid w:val="00F27F2D"/>
    <w:rsid w:val="00F83007"/>
    <w:rsid w:val="00F95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14513F70BCF47D6BFB804DA7579E6A3">
    <w:name w:val="D14513F70BCF47D6BFB804DA7579E6A3"/>
  </w:style>
  <w:style w:type="paragraph" w:customStyle="1" w:styleId="2E4D407CA91845429910629D1633BF17">
    <w:name w:val="2E4D407CA91845429910629D1633BF17"/>
  </w:style>
  <w:style w:type="paragraph" w:customStyle="1" w:styleId="E154823BD5384DB5A28EE842A94BC424">
    <w:name w:val="E154823BD5384DB5A28EE842A94BC424"/>
  </w:style>
  <w:style w:type="paragraph" w:customStyle="1" w:styleId="A46B1B21E55043C1B906C204FAEDE55B">
    <w:name w:val="A46B1B21E55043C1B906C204FAEDE55B"/>
  </w:style>
  <w:style w:type="paragraph" w:customStyle="1" w:styleId="753BCF9285EC4DD4A29D156A1F7D70A5">
    <w:name w:val="753BCF9285EC4DD4A29D156A1F7D70A5"/>
  </w:style>
  <w:style w:type="paragraph" w:customStyle="1" w:styleId="5699C1835CED418FB1A280B348940EF5">
    <w:name w:val="5699C1835CED418FB1A280B348940EF5"/>
  </w:style>
  <w:style w:type="paragraph" w:customStyle="1" w:styleId="5F2FBE73FDBC4D258F261BEFE3BA5AEB">
    <w:name w:val="5F2FBE73FDBC4D258F261BEFE3BA5AEB"/>
  </w:style>
  <w:style w:type="paragraph" w:customStyle="1" w:styleId="00780B0C3DC84BCAA95EB81FAF5EAB20">
    <w:name w:val="00780B0C3DC84BCAA95EB81FAF5EAB2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7AC98DE1320E54C8C5CD31216E44D6F" ma:contentTypeVersion="13" ma:contentTypeDescription="Create a new document." ma:contentTypeScope="" ma:versionID="4cd30e0ef413c0cec016a0a356fb6cfd">
  <xsd:schema xmlns:xsd="http://www.w3.org/2001/XMLSchema" xmlns:xs="http://www.w3.org/2001/XMLSchema" xmlns:p="http://schemas.microsoft.com/office/2006/metadata/properties" xmlns:ns2="3f80245d-fc67-47fc-b623-a66ff827eeb2" xmlns:ns3="99b20357-07a2-49af-a711-32b1ce39b75f" targetNamespace="http://schemas.microsoft.com/office/2006/metadata/properties" ma:root="true" ma:fieldsID="0979dab53aa28274902df060dc4d124d" ns2:_="" ns3:_="">
    <xsd:import namespace="3f80245d-fc67-47fc-b623-a66ff827eeb2"/>
    <xsd:import namespace="99b20357-07a2-49af-a711-32b1ce39b75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80245d-fc67-47fc-b623-a66ff827eeb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e85b456c-28f0-4dfa-b07c-28e5773fffa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b20357-07a2-49af-a711-32b1ce39b75f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667197ed-775d-44e9-b14a-8a89aecbb292}" ma:internalName="TaxCatchAll" ma:showField="CatchAllData" ma:web="99b20357-07a2-49af-a711-32b1ce39b75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f80245d-fc67-47fc-b623-a66ff827eeb2">
      <Terms xmlns="http://schemas.microsoft.com/office/infopath/2007/PartnerControls"/>
    </lcf76f155ced4ddcb4097134ff3c332f>
    <TaxCatchAll xmlns="99b20357-07a2-49af-a711-32b1ce39b75f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1FDE470-B5E7-449E-B4E7-18E47D68E5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f80245d-fc67-47fc-b623-a66ff827eeb2"/>
    <ds:schemaRef ds:uri="99b20357-07a2-49af-a711-32b1ce39b75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EBAB5EF-0FC8-41E3-AC89-8C186F70BEDB}">
  <ds:schemaRefs>
    <ds:schemaRef ds:uri="http://schemas.microsoft.com/office/2006/metadata/properties"/>
    <ds:schemaRef ds:uri="http://schemas.microsoft.com/office/infopath/2007/PartnerControls"/>
    <ds:schemaRef ds:uri="3f80245d-fc67-47fc-b623-a66ff827eeb2"/>
    <ds:schemaRef ds:uri="99b20357-07a2-49af-a711-32b1ce39b75f"/>
  </ds:schemaRefs>
</ds:datastoreItem>
</file>

<file path=customXml/itemProps3.xml><?xml version="1.0" encoding="utf-8"?>
<ds:datastoreItem xmlns:ds="http://schemas.openxmlformats.org/officeDocument/2006/customXml" ds:itemID="{F94B089B-99B0-4BED-8C64-C36F7C6054C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Meeting minutes (short form)</Template>
  <TotalTime>219</TotalTime>
  <Pages>2</Pages>
  <Words>453</Words>
  <Characters>2425</Characters>
  <Application>Microsoft Office Word</Application>
  <DocSecurity>0</DocSecurity>
  <Lines>44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Miranda Spencer</dc:creator>
  <cp:keywords>July 14, 2026</cp:keywords>
  <dc:description>HHC Advisory Board</dc:description>
  <cp:lastModifiedBy>Tina Roalef</cp:lastModifiedBy>
  <cp:revision>13</cp:revision>
  <dcterms:created xsi:type="dcterms:W3CDTF">2026-07-14T17:37:00Z</dcterms:created>
  <dcterms:modified xsi:type="dcterms:W3CDTF">2026-07-15T17:38:00Z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0x010100C7AC98DE1320E54C8C5CD31216E44D6F</vt:lpwstr>
  </property>
  <property fmtid="{D5CDD505-2E9C-101B-9397-08002B2CF9AE}" pid="3" name="InternalTags">
    <vt:lpwstr/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ScenarioTags">
    <vt:lpwstr/>
  </property>
  <property fmtid="{D5CDD505-2E9C-101B-9397-08002B2CF9AE}" pid="7" name="CampaignTags">
    <vt:lpwstr/>
  </property>
  <property fmtid="{D5CDD505-2E9C-101B-9397-08002B2CF9AE}" pid="8" name="MediaServiceImageTags">
    <vt:lpwstr/>
  </property>
</Properties>
</file>